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F8E" w:rsidRPr="00767A80" w:rsidRDefault="00927F8E" w:rsidP="00927F8E">
      <w:pPr>
        <w:shd w:val="clear" w:color="auto" w:fill="FFFFFF"/>
        <w:ind w:right="-6"/>
        <w:jc w:val="center"/>
        <w:rPr>
          <w:sz w:val="27"/>
          <w:szCs w:val="27"/>
        </w:rPr>
      </w:pPr>
      <w:r w:rsidRPr="00767A80">
        <w:rPr>
          <w:sz w:val="28"/>
          <w:szCs w:val="28"/>
        </w:rPr>
        <w:t>Пояснительная записка к проекту решения Совета депутатов муниципального образования Грачевский район «</w:t>
      </w:r>
      <w:r w:rsidRPr="00767A80">
        <w:rPr>
          <w:sz w:val="27"/>
          <w:szCs w:val="27"/>
        </w:rPr>
        <w:t xml:space="preserve">Об утверждении отчета об исполнении бюджета муниципального образования </w:t>
      </w:r>
    </w:p>
    <w:p w:rsidR="00927F8E" w:rsidRPr="00767A80" w:rsidRDefault="00927F8E" w:rsidP="00927F8E">
      <w:pPr>
        <w:shd w:val="clear" w:color="auto" w:fill="FFFFFF"/>
        <w:ind w:right="-6"/>
        <w:jc w:val="center"/>
        <w:rPr>
          <w:sz w:val="27"/>
          <w:szCs w:val="27"/>
        </w:rPr>
      </w:pPr>
      <w:r w:rsidRPr="00767A80">
        <w:rPr>
          <w:sz w:val="27"/>
          <w:szCs w:val="27"/>
        </w:rPr>
        <w:t>Грачевский район за 2016 год»</w:t>
      </w:r>
    </w:p>
    <w:p w:rsidR="00927F8E" w:rsidRPr="00767A80" w:rsidRDefault="00927F8E" w:rsidP="00927F8E">
      <w:pPr>
        <w:jc w:val="both"/>
        <w:rPr>
          <w:sz w:val="28"/>
        </w:rPr>
      </w:pPr>
      <w:bookmarkStart w:id="0" w:name="_GoBack"/>
      <w:bookmarkEnd w:id="0"/>
    </w:p>
    <w:p w:rsidR="00927F8E" w:rsidRPr="00767A80" w:rsidRDefault="00927F8E" w:rsidP="00690CAC">
      <w:pPr>
        <w:ind w:firstLine="708"/>
        <w:jc w:val="both"/>
        <w:rPr>
          <w:sz w:val="28"/>
        </w:rPr>
      </w:pPr>
      <w:r w:rsidRPr="00767A80">
        <w:rPr>
          <w:sz w:val="28"/>
        </w:rPr>
        <w:t>За 2016 год от предприятий, физических лиц и вышестоящих организаций поступило в районный бюджет доходов всего 371208,1 тыс. рублей, в том числе налоговые и неналоговые доходы 99459,9 тыс. рублей, безвозмездные поступления – 271748,2 тыс. рублей.</w:t>
      </w:r>
    </w:p>
    <w:p w:rsidR="00927F8E" w:rsidRPr="00767A80" w:rsidRDefault="00927F8E" w:rsidP="00927F8E">
      <w:pPr>
        <w:pStyle w:val="a3"/>
        <w:shd w:val="clear" w:color="auto" w:fill="FFFFFF"/>
        <w:spacing w:before="0" w:beforeAutospacing="0" w:after="0" w:afterAutospacing="0"/>
        <w:jc w:val="both"/>
        <w:rPr>
          <w:sz w:val="28"/>
          <w:szCs w:val="28"/>
        </w:rPr>
      </w:pPr>
      <w:r w:rsidRPr="00767A80">
        <w:rPr>
          <w:sz w:val="28"/>
          <w:szCs w:val="28"/>
        </w:rPr>
        <w:t xml:space="preserve">        Исполнение районного бюджета за 2016 год </w:t>
      </w:r>
      <w:r w:rsidRPr="00767A80">
        <w:rPr>
          <w:rStyle w:val="a4"/>
          <w:b w:val="0"/>
          <w:sz w:val="28"/>
          <w:szCs w:val="28"/>
        </w:rPr>
        <w:t>по доходам составляет 99,6 процента к годовому плану</w:t>
      </w:r>
      <w:r w:rsidRPr="00767A80">
        <w:rPr>
          <w:sz w:val="28"/>
          <w:szCs w:val="28"/>
        </w:rPr>
        <w:t>. Налоговые и неналоговые доходы районного бюджета исполнены на 100,1 процента к годовому плану. Безвозмездные поступления исполнены на 99,4 процента к годовому плану.</w:t>
      </w:r>
    </w:p>
    <w:p w:rsidR="00D70512" w:rsidRPr="00767A80" w:rsidRDefault="00D70512" w:rsidP="00D669DC">
      <w:pPr>
        <w:ind w:firstLine="708"/>
        <w:jc w:val="both"/>
        <w:rPr>
          <w:sz w:val="28"/>
          <w:szCs w:val="28"/>
        </w:rPr>
      </w:pPr>
      <w:r w:rsidRPr="00767A80">
        <w:rPr>
          <w:sz w:val="28"/>
          <w:szCs w:val="28"/>
        </w:rPr>
        <w:t>Основным доходным источником является налог на доходы, процент исполнения по данному налогу составил 100,1</w:t>
      </w:r>
      <w:r w:rsidR="00D669DC">
        <w:rPr>
          <w:sz w:val="28"/>
          <w:szCs w:val="28"/>
        </w:rPr>
        <w:t xml:space="preserve"> </w:t>
      </w:r>
      <w:r w:rsidR="007B6F60" w:rsidRPr="00767A80">
        <w:rPr>
          <w:sz w:val="28"/>
          <w:szCs w:val="28"/>
        </w:rPr>
        <w:t>процента</w:t>
      </w:r>
      <w:r w:rsidRPr="00767A80">
        <w:rPr>
          <w:sz w:val="28"/>
          <w:szCs w:val="28"/>
        </w:rPr>
        <w:t xml:space="preserve"> к годовым назначениям. В суммарном выражении поступления по налогу на доходы в 2016 году составили</w:t>
      </w:r>
      <w:r w:rsidR="00D669DC">
        <w:rPr>
          <w:sz w:val="28"/>
          <w:szCs w:val="28"/>
        </w:rPr>
        <w:t xml:space="preserve"> </w:t>
      </w:r>
      <w:r w:rsidRPr="00767A80">
        <w:rPr>
          <w:sz w:val="28"/>
          <w:szCs w:val="28"/>
        </w:rPr>
        <w:t>66583,8</w:t>
      </w:r>
      <w:r w:rsidR="00D669DC">
        <w:rPr>
          <w:sz w:val="28"/>
          <w:szCs w:val="28"/>
        </w:rPr>
        <w:t xml:space="preserve"> тыс. рублей </w:t>
      </w:r>
      <w:r w:rsidR="007B39E9" w:rsidRPr="00767A80">
        <w:rPr>
          <w:sz w:val="28"/>
          <w:szCs w:val="28"/>
        </w:rPr>
        <w:t xml:space="preserve">с увеличением к 2015 году  на </w:t>
      </w:r>
      <w:r w:rsidR="007B39E9" w:rsidRPr="00767A80">
        <w:rPr>
          <w:sz w:val="28"/>
        </w:rPr>
        <w:t xml:space="preserve">6596,4 </w:t>
      </w:r>
      <w:r w:rsidR="007B39E9" w:rsidRPr="00767A80">
        <w:rPr>
          <w:sz w:val="28"/>
          <w:szCs w:val="28"/>
        </w:rPr>
        <w:t>тыс. рублей в результате увеличения облагаемого фонда оплаты труда.</w:t>
      </w:r>
    </w:p>
    <w:p w:rsidR="007B6F60" w:rsidRPr="00767A80" w:rsidRDefault="00D70512" w:rsidP="00D669DC">
      <w:pPr>
        <w:ind w:firstLine="708"/>
        <w:jc w:val="both"/>
        <w:rPr>
          <w:sz w:val="28"/>
          <w:szCs w:val="28"/>
        </w:rPr>
      </w:pPr>
      <w:r w:rsidRPr="00767A80">
        <w:rPr>
          <w:sz w:val="28"/>
          <w:szCs w:val="28"/>
        </w:rPr>
        <w:t xml:space="preserve">Поступление налогов на совокупный доход составило </w:t>
      </w:r>
      <w:r w:rsidR="007B6F60" w:rsidRPr="00767A80">
        <w:rPr>
          <w:sz w:val="28"/>
          <w:szCs w:val="28"/>
        </w:rPr>
        <w:t>10159,7</w:t>
      </w:r>
      <w:r w:rsidRPr="00767A80">
        <w:rPr>
          <w:sz w:val="28"/>
          <w:szCs w:val="28"/>
        </w:rPr>
        <w:t xml:space="preserve"> тыс. руб. или 100,</w:t>
      </w:r>
      <w:r w:rsidR="007B6F60" w:rsidRPr="00767A80">
        <w:rPr>
          <w:sz w:val="28"/>
          <w:szCs w:val="28"/>
        </w:rPr>
        <w:t>3</w:t>
      </w:r>
      <w:r w:rsidR="00D669DC">
        <w:rPr>
          <w:sz w:val="28"/>
          <w:szCs w:val="28"/>
        </w:rPr>
        <w:t xml:space="preserve"> </w:t>
      </w:r>
      <w:r w:rsidR="007B6F60" w:rsidRPr="00767A80">
        <w:rPr>
          <w:sz w:val="28"/>
          <w:szCs w:val="28"/>
        </w:rPr>
        <w:t>процента</w:t>
      </w:r>
      <w:r w:rsidR="00D669DC">
        <w:rPr>
          <w:sz w:val="28"/>
          <w:szCs w:val="28"/>
        </w:rPr>
        <w:t xml:space="preserve"> </w:t>
      </w:r>
      <w:r w:rsidR="007B39E9" w:rsidRPr="00767A80">
        <w:rPr>
          <w:sz w:val="28"/>
          <w:szCs w:val="28"/>
        </w:rPr>
        <w:t>к годовым назначениям, что превышает поступления 2015 года на 323,6 тыс. руб</w:t>
      </w:r>
      <w:r w:rsidR="00D669DC">
        <w:rPr>
          <w:sz w:val="28"/>
          <w:szCs w:val="28"/>
        </w:rPr>
        <w:t>лей</w:t>
      </w:r>
      <w:r w:rsidR="007B39E9" w:rsidRPr="00767A80">
        <w:rPr>
          <w:sz w:val="28"/>
          <w:szCs w:val="28"/>
        </w:rPr>
        <w:t xml:space="preserve"> вследствие увеличения поступления единого сельскохозяйственного налога.</w:t>
      </w:r>
    </w:p>
    <w:p w:rsidR="00D70512" w:rsidRPr="00767A80" w:rsidRDefault="00D70512" w:rsidP="00D669DC">
      <w:pPr>
        <w:ind w:firstLine="708"/>
        <w:jc w:val="both"/>
        <w:rPr>
          <w:sz w:val="28"/>
          <w:szCs w:val="28"/>
        </w:rPr>
      </w:pPr>
      <w:r w:rsidRPr="00767A80">
        <w:rPr>
          <w:sz w:val="28"/>
          <w:szCs w:val="28"/>
        </w:rPr>
        <w:t xml:space="preserve">Перечисления по госпошлине составили </w:t>
      </w:r>
      <w:r w:rsidR="007B6F60" w:rsidRPr="00767A80">
        <w:rPr>
          <w:sz w:val="28"/>
          <w:szCs w:val="28"/>
        </w:rPr>
        <w:t>615,6</w:t>
      </w:r>
      <w:r w:rsidRPr="00767A80">
        <w:rPr>
          <w:sz w:val="28"/>
          <w:szCs w:val="28"/>
        </w:rPr>
        <w:t xml:space="preserve"> тыс. руб</w:t>
      </w:r>
      <w:r w:rsidR="00D669DC">
        <w:rPr>
          <w:sz w:val="28"/>
          <w:szCs w:val="28"/>
        </w:rPr>
        <w:t>лей</w:t>
      </w:r>
      <w:r w:rsidRPr="00767A80">
        <w:rPr>
          <w:sz w:val="28"/>
          <w:szCs w:val="28"/>
        </w:rPr>
        <w:t>, что составляет 100,</w:t>
      </w:r>
      <w:r w:rsidR="007B6F60" w:rsidRPr="00767A80">
        <w:rPr>
          <w:sz w:val="28"/>
          <w:szCs w:val="28"/>
        </w:rPr>
        <w:t>3</w:t>
      </w:r>
      <w:r w:rsidR="00D669DC">
        <w:rPr>
          <w:sz w:val="28"/>
          <w:szCs w:val="28"/>
        </w:rPr>
        <w:t xml:space="preserve"> </w:t>
      </w:r>
      <w:r w:rsidR="007B6F60" w:rsidRPr="00767A80">
        <w:rPr>
          <w:sz w:val="28"/>
          <w:szCs w:val="28"/>
        </w:rPr>
        <w:t>процента</w:t>
      </w:r>
      <w:r w:rsidRPr="00767A80">
        <w:rPr>
          <w:sz w:val="28"/>
          <w:szCs w:val="28"/>
        </w:rPr>
        <w:t xml:space="preserve"> от плановых назначений и меньше прошлогодних поступлений на </w:t>
      </w:r>
      <w:r w:rsidR="007B6F60" w:rsidRPr="00767A80">
        <w:rPr>
          <w:sz w:val="28"/>
          <w:szCs w:val="28"/>
        </w:rPr>
        <w:t>248,8</w:t>
      </w:r>
      <w:r w:rsidRPr="00767A80">
        <w:rPr>
          <w:sz w:val="28"/>
          <w:szCs w:val="28"/>
        </w:rPr>
        <w:t xml:space="preserve"> тыс. руб</w:t>
      </w:r>
      <w:r w:rsidR="00D669DC">
        <w:rPr>
          <w:sz w:val="28"/>
          <w:szCs w:val="28"/>
        </w:rPr>
        <w:t>лей</w:t>
      </w:r>
      <w:r w:rsidRPr="00767A80">
        <w:rPr>
          <w:sz w:val="28"/>
          <w:szCs w:val="28"/>
        </w:rPr>
        <w:t xml:space="preserve"> в результате уменьшения количества рассматриваемых дел в суде.</w:t>
      </w:r>
    </w:p>
    <w:p w:rsidR="00D70512" w:rsidRPr="00767A80" w:rsidRDefault="00D70512" w:rsidP="00D669DC">
      <w:pPr>
        <w:ind w:firstLine="708"/>
        <w:jc w:val="both"/>
        <w:rPr>
          <w:sz w:val="28"/>
          <w:szCs w:val="28"/>
        </w:rPr>
      </w:pPr>
      <w:r w:rsidRPr="00767A80">
        <w:rPr>
          <w:sz w:val="28"/>
          <w:szCs w:val="28"/>
        </w:rPr>
        <w:t xml:space="preserve">Поступление доходов от </w:t>
      </w:r>
      <w:r w:rsidR="007B6F60" w:rsidRPr="00767A80">
        <w:rPr>
          <w:sz w:val="28"/>
          <w:szCs w:val="28"/>
        </w:rPr>
        <w:t>аренды земли и имущества</w:t>
      </w:r>
      <w:r w:rsidRPr="00767A80">
        <w:rPr>
          <w:sz w:val="28"/>
          <w:szCs w:val="28"/>
        </w:rPr>
        <w:t xml:space="preserve"> составило </w:t>
      </w:r>
      <w:r w:rsidR="007B6F60" w:rsidRPr="00767A80">
        <w:rPr>
          <w:sz w:val="28"/>
          <w:szCs w:val="28"/>
        </w:rPr>
        <w:t>13433,1</w:t>
      </w:r>
      <w:r w:rsidRPr="00767A80">
        <w:rPr>
          <w:sz w:val="28"/>
          <w:szCs w:val="28"/>
        </w:rPr>
        <w:t xml:space="preserve"> тыс. руб</w:t>
      </w:r>
      <w:r w:rsidR="00D669DC">
        <w:rPr>
          <w:sz w:val="28"/>
          <w:szCs w:val="28"/>
        </w:rPr>
        <w:t xml:space="preserve">лей </w:t>
      </w:r>
      <w:r w:rsidRPr="00767A80">
        <w:rPr>
          <w:sz w:val="28"/>
          <w:szCs w:val="28"/>
        </w:rPr>
        <w:t xml:space="preserve"> или </w:t>
      </w:r>
      <w:r w:rsidR="007B6F60" w:rsidRPr="00767A80">
        <w:rPr>
          <w:sz w:val="28"/>
          <w:szCs w:val="28"/>
        </w:rPr>
        <w:t>100,1</w:t>
      </w:r>
      <w:r w:rsidR="00D669DC">
        <w:rPr>
          <w:sz w:val="28"/>
          <w:szCs w:val="28"/>
        </w:rPr>
        <w:t xml:space="preserve"> </w:t>
      </w:r>
      <w:r w:rsidR="007B6F60" w:rsidRPr="00767A80">
        <w:rPr>
          <w:sz w:val="28"/>
          <w:szCs w:val="28"/>
        </w:rPr>
        <w:t xml:space="preserve">процента с </w:t>
      </w:r>
      <w:r w:rsidR="00D669DC">
        <w:rPr>
          <w:sz w:val="28"/>
          <w:szCs w:val="28"/>
        </w:rPr>
        <w:t xml:space="preserve"> </w:t>
      </w:r>
      <w:r w:rsidR="007B6F60" w:rsidRPr="00767A80">
        <w:rPr>
          <w:sz w:val="28"/>
          <w:szCs w:val="28"/>
        </w:rPr>
        <w:t>уменьшением к поступлениям 2015 года на</w:t>
      </w:r>
      <w:r w:rsidR="00D669DC">
        <w:rPr>
          <w:sz w:val="28"/>
          <w:szCs w:val="28"/>
        </w:rPr>
        <w:t xml:space="preserve">  </w:t>
      </w:r>
      <w:r w:rsidR="007B6F60" w:rsidRPr="00767A80">
        <w:rPr>
          <w:sz w:val="28"/>
          <w:szCs w:val="28"/>
        </w:rPr>
        <w:t>9238,5 тыс. руб</w:t>
      </w:r>
      <w:r w:rsidR="00D669DC">
        <w:rPr>
          <w:sz w:val="28"/>
          <w:szCs w:val="28"/>
        </w:rPr>
        <w:t>лей</w:t>
      </w:r>
      <w:r w:rsidR="007B6F60" w:rsidRPr="00767A80">
        <w:rPr>
          <w:sz w:val="28"/>
          <w:szCs w:val="28"/>
        </w:rPr>
        <w:t xml:space="preserve"> в результате </w:t>
      </w:r>
      <w:r w:rsidR="00D669DC">
        <w:rPr>
          <w:sz w:val="28"/>
          <w:szCs w:val="28"/>
        </w:rPr>
        <w:t xml:space="preserve"> </w:t>
      </w:r>
      <w:r w:rsidR="007B39E9" w:rsidRPr="00767A80">
        <w:rPr>
          <w:sz w:val="28"/>
          <w:szCs w:val="28"/>
        </w:rPr>
        <w:t xml:space="preserve">значительного </w:t>
      </w:r>
      <w:r w:rsidR="00F63280" w:rsidRPr="00767A80">
        <w:rPr>
          <w:sz w:val="28"/>
          <w:szCs w:val="28"/>
        </w:rPr>
        <w:t xml:space="preserve">снижения </w:t>
      </w:r>
      <w:r w:rsidR="007B39E9" w:rsidRPr="00767A80">
        <w:rPr>
          <w:sz w:val="28"/>
          <w:szCs w:val="28"/>
        </w:rPr>
        <w:t>ставок за земли промышленности</w:t>
      </w:r>
      <w:r w:rsidR="00D669DC">
        <w:rPr>
          <w:sz w:val="28"/>
          <w:szCs w:val="28"/>
        </w:rPr>
        <w:t xml:space="preserve"> </w:t>
      </w:r>
      <w:r w:rsidR="007B6F60" w:rsidRPr="00767A80">
        <w:rPr>
          <w:sz w:val="28"/>
          <w:szCs w:val="28"/>
        </w:rPr>
        <w:t>и сокращения поступлений от основного плательщика ПАО «Оренбургнефть».</w:t>
      </w:r>
    </w:p>
    <w:p w:rsidR="00D70512" w:rsidRPr="00767A80" w:rsidRDefault="007B6F60" w:rsidP="00D669DC">
      <w:pPr>
        <w:ind w:firstLine="708"/>
        <w:jc w:val="both"/>
        <w:rPr>
          <w:sz w:val="28"/>
          <w:szCs w:val="28"/>
        </w:rPr>
      </w:pPr>
      <w:r w:rsidRPr="00767A80">
        <w:rPr>
          <w:sz w:val="28"/>
          <w:szCs w:val="28"/>
        </w:rPr>
        <w:t>Платы за негативное воздействие на окружающую среду</w:t>
      </w:r>
      <w:r w:rsidR="00D70512" w:rsidRPr="00767A80">
        <w:rPr>
          <w:sz w:val="28"/>
          <w:szCs w:val="28"/>
        </w:rPr>
        <w:t xml:space="preserve"> зачислено </w:t>
      </w:r>
      <w:r w:rsidR="00D669DC">
        <w:rPr>
          <w:sz w:val="28"/>
          <w:szCs w:val="28"/>
        </w:rPr>
        <w:t xml:space="preserve">      </w:t>
      </w:r>
      <w:r w:rsidR="00D70512" w:rsidRPr="00767A80">
        <w:rPr>
          <w:sz w:val="28"/>
          <w:szCs w:val="28"/>
        </w:rPr>
        <w:t>в доход</w:t>
      </w:r>
      <w:r w:rsidRPr="00767A80">
        <w:rPr>
          <w:sz w:val="28"/>
          <w:szCs w:val="28"/>
        </w:rPr>
        <w:t xml:space="preserve"> районного</w:t>
      </w:r>
      <w:r w:rsidR="00D70512" w:rsidRPr="00767A80">
        <w:rPr>
          <w:sz w:val="28"/>
          <w:szCs w:val="28"/>
        </w:rPr>
        <w:t xml:space="preserve"> бюджета в сумме 6448,7 тыс. руб</w:t>
      </w:r>
      <w:r w:rsidR="00D669DC">
        <w:rPr>
          <w:sz w:val="28"/>
          <w:szCs w:val="28"/>
        </w:rPr>
        <w:t xml:space="preserve">лей </w:t>
      </w:r>
      <w:r w:rsidR="00D70512" w:rsidRPr="00767A80">
        <w:rPr>
          <w:sz w:val="28"/>
          <w:szCs w:val="28"/>
        </w:rPr>
        <w:t xml:space="preserve"> или 100,0 </w:t>
      </w:r>
      <w:r w:rsidRPr="00767A80">
        <w:rPr>
          <w:sz w:val="28"/>
          <w:szCs w:val="28"/>
        </w:rPr>
        <w:t>процентов от плановых назначений и с уменьшением к 2015 году на 262,0 тыс. руб</w:t>
      </w:r>
      <w:r w:rsidR="00D669DC">
        <w:rPr>
          <w:sz w:val="28"/>
          <w:szCs w:val="28"/>
        </w:rPr>
        <w:t xml:space="preserve">лей   </w:t>
      </w:r>
      <w:r w:rsidR="007B39E9" w:rsidRPr="00767A80">
        <w:rPr>
          <w:sz w:val="28"/>
          <w:szCs w:val="28"/>
        </w:rPr>
        <w:t>в результате сокращения объема выбросов вредных веществ в атмосферу.</w:t>
      </w:r>
    </w:p>
    <w:p w:rsidR="00D70512" w:rsidRPr="00767A80" w:rsidRDefault="00D70512" w:rsidP="00D70512">
      <w:pPr>
        <w:jc w:val="both"/>
        <w:rPr>
          <w:sz w:val="28"/>
          <w:szCs w:val="28"/>
        </w:rPr>
      </w:pPr>
      <w:r w:rsidRPr="00767A80">
        <w:rPr>
          <w:sz w:val="28"/>
          <w:szCs w:val="28"/>
        </w:rPr>
        <w:t xml:space="preserve">         Доходов от реализации муниципального имущества поступило в сумме </w:t>
      </w:r>
      <w:r w:rsidR="007B6F60" w:rsidRPr="00767A80">
        <w:rPr>
          <w:sz w:val="28"/>
          <w:szCs w:val="28"/>
        </w:rPr>
        <w:t>1376,4</w:t>
      </w:r>
      <w:r w:rsidRPr="00767A80">
        <w:rPr>
          <w:sz w:val="28"/>
          <w:szCs w:val="28"/>
        </w:rPr>
        <w:t xml:space="preserve"> тыс. руб</w:t>
      </w:r>
      <w:r w:rsidR="00D669DC">
        <w:rPr>
          <w:sz w:val="28"/>
          <w:szCs w:val="28"/>
        </w:rPr>
        <w:t>лей</w:t>
      </w:r>
      <w:r w:rsidRPr="00767A80">
        <w:rPr>
          <w:sz w:val="28"/>
          <w:szCs w:val="28"/>
        </w:rPr>
        <w:t>, что составило 100,</w:t>
      </w:r>
      <w:r w:rsidR="007B6F60" w:rsidRPr="00767A80">
        <w:rPr>
          <w:sz w:val="28"/>
          <w:szCs w:val="28"/>
        </w:rPr>
        <w:t>0</w:t>
      </w:r>
      <w:r w:rsidR="00D669DC">
        <w:rPr>
          <w:sz w:val="28"/>
          <w:szCs w:val="28"/>
        </w:rPr>
        <w:t xml:space="preserve"> </w:t>
      </w:r>
      <w:r w:rsidR="007B6F60" w:rsidRPr="00767A80">
        <w:rPr>
          <w:sz w:val="28"/>
          <w:szCs w:val="28"/>
        </w:rPr>
        <w:t xml:space="preserve">процентов </w:t>
      </w:r>
      <w:r w:rsidRPr="00767A80">
        <w:rPr>
          <w:sz w:val="28"/>
          <w:szCs w:val="28"/>
        </w:rPr>
        <w:t xml:space="preserve">от плана и меньше прошлогодних поступлений на </w:t>
      </w:r>
      <w:r w:rsidR="007B6F60" w:rsidRPr="00767A80">
        <w:rPr>
          <w:sz w:val="28"/>
          <w:szCs w:val="28"/>
        </w:rPr>
        <w:t>611,0</w:t>
      </w:r>
      <w:r w:rsidRPr="00767A80">
        <w:rPr>
          <w:sz w:val="28"/>
          <w:szCs w:val="28"/>
        </w:rPr>
        <w:t xml:space="preserve"> тыс. руб</w:t>
      </w:r>
      <w:r w:rsidR="00D669DC">
        <w:rPr>
          <w:sz w:val="28"/>
          <w:szCs w:val="28"/>
        </w:rPr>
        <w:t>лей</w:t>
      </w:r>
      <w:r w:rsidRPr="00767A80">
        <w:rPr>
          <w:sz w:val="28"/>
          <w:szCs w:val="28"/>
        </w:rPr>
        <w:t xml:space="preserve"> </w:t>
      </w:r>
      <w:r w:rsidR="00C90252" w:rsidRPr="00767A80">
        <w:rPr>
          <w:sz w:val="28"/>
          <w:szCs w:val="28"/>
        </w:rPr>
        <w:t>в результате уменьшения выкупа земельных участков в собственность.</w:t>
      </w:r>
    </w:p>
    <w:p w:rsidR="007B39E9" w:rsidRPr="00767A80" w:rsidRDefault="007B39E9" w:rsidP="00D669DC">
      <w:pPr>
        <w:pStyle w:val="a3"/>
        <w:shd w:val="clear" w:color="auto" w:fill="FFFFFF"/>
        <w:spacing w:before="0" w:beforeAutospacing="0" w:after="0" w:afterAutospacing="0"/>
        <w:ind w:firstLine="708"/>
        <w:jc w:val="both"/>
        <w:rPr>
          <w:sz w:val="28"/>
          <w:szCs w:val="28"/>
        </w:rPr>
      </w:pPr>
      <w:r w:rsidRPr="00767A80">
        <w:rPr>
          <w:sz w:val="28"/>
          <w:szCs w:val="28"/>
        </w:rPr>
        <w:t>В целом п</w:t>
      </w:r>
      <w:r w:rsidR="00927F8E" w:rsidRPr="00767A80">
        <w:rPr>
          <w:sz w:val="28"/>
          <w:szCs w:val="28"/>
        </w:rPr>
        <w:t xml:space="preserve">оступление налоговых и неналоговых доходов районного бюджета за  2016 год  сложилось с уменьшением к аналогичному периоду прошлого года на </w:t>
      </w:r>
      <w:r w:rsidR="00927F8E" w:rsidRPr="00767A80">
        <w:rPr>
          <w:sz w:val="28"/>
        </w:rPr>
        <w:t>4938,</w:t>
      </w:r>
      <w:r w:rsidRPr="00767A80">
        <w:rPr>
          <w:sz w:val="28"/>
        </w:rPr>
        <w:t>6</w:t>
      </w:r>
      <w:r w:rsidRPr="00767A80">
        <w:rPr>
          <w:sz w:val="28"/>
          <w:szCs w:val="28"/>
        </w:rPr>
        <w:t>тыс. рублей.</w:t>
      </w:r>
    </w:p>
    <w:p w:rsidR="00927F8E" w:rsidRPr="00767A80" w:rsidRDefault="00927F8E" w:rsidP="00D669DC">
      <w:pPr>
        <w:pStyle w:val="a3"/>
        <w:shd w:val="clear" w:color="auto" w:fill="FFFFFF"/>
        <w:spacing w:before="0" w:beforeAutospacing="0" w:after="0" w:afterAutospacing="0"/>
        <w:ind w:firstLine="708"/>
        <w:jc w:val="both"/>
      </w:pPr>
      <w:r w:rsidRPr="00767A80">
        <w:rPr>
          <w:rStyle w:val="a4"/>
          <w:b w:val="0"/>
          <w:sz w:val="28"/>
          <w:szCs w:val="28"/>
        </w:rPr>
        <w:t>Безвозмездные поступления от других бюджетов бюджетной системы составили 271748,2 тыс. рублей,</w:t>
      </w:r>
      <w:r w:rsidR="00D669DC">
        <w:rPr>
          <w:rStyle w:val="a4"/>
          <w:b w:val="0"/>
          <w:sz w:val="28"/>
          <w:szCs w:val="28"/>
        </w:rPr>
        <w:t xml:space="preserve"> </w:t>
      </w:r>
      <w:r w:rsidRPr="00767A80">
        <w:rPr>
          <w:sz w:val="28"/>
          <w:szCs w:val="28"/>
        </w:rPr>
        <w:t xml:space="preserve">из указанной суммы 17,1 процента составляет дотация – 46447,4  тыс. рублей. Поступление субсидий в районный бюджет составило 46547,9 тыс. рублей или 17,1 процента от суммы безвозмездных поступлений. Удельный вес субвенций в общей сумме </w:t>
      </w:r>
      <w:r w:rsidRPr="00767A80">
        <w:rPr>
          <w:sz w:val="28"/>
          <w:szCs w:val="28"/>
        </w:rPr>
        <w:lastRenderedPageBreak/>
        <w:t xml:space="preserve">безвозмездных поступлений составляет 50,2 процента – 136481,9 </w:t>
      </w:r>
      <w:r w:rsidR="00D669DC">
        <w:rPr>
          <w:sz w:val="28"/>
          <w:szCs w:val="28"/>
        </w:rPr>
        <w:t xml:space="preserve">               </w:t>
      </w:r>
      <w:r w:rsidRPr="00767A80">
        <w:rPr>
          <w:sz w:val="28"/>
          <w:szCs w:val="28"/>
        </w:rPr>
        <w:t>тыс. рублей. Межбюджетных трансфертов в доход районного бюджета поступило 41741,8 тыс. рублей, что составило 15,4 процента об общей суммы безвозмездных поступлений.</w:t>
      </w:r>
    </w:p>
    <w:p w:rsidR="00927F8E" w:rsidRPr="00767A80" w:rsidRDefault="00927F8E" w:rsidP="00D669DC">
      <w:pPr>
        <w:pStyle w:val="a3"/>
        <w:shd w:val="clear" w:color="auto" w:fill="FFFFFF"/>
        <w:spacing w:before="0" w:beforeAutospacing="0" w:after="0" w:afterAutospacing="0"/>
        <w:ind w:firstLine="708"/>
        <w:jc w:val="both"/>
        <w:rPr>
          <w:sz w:val="28"/>
          <w:szCs w:val="28"/>
        </w:rPr>
      </w:pPr>
      <w:r w:rsidRPr="00767A80">
        <w:rPr>
          <w:sz w:val="28"/>
        </w:rPr>
        <w:t>Безвозмездные поступления от других бюджетов по сравнению с прошлым годом уменьшились  на 27045,5 тыс. руб</w:t>
      </w:r>
      <w:r w:rsidR="00D669DC">
        <w:rPr>
          <w:sz w:val="28"/>
        </w:rPr>
        <w:t>лей</w:t>
      </w:r>
      <w:r w:rsidRPr="00767A80">
        <w:rPr>
          <w:sz w:val="28"/>
        </w:rPr>
        <w:t xml:space="preserve"> в результате сокращения дотаций на 3704,6  тыс. руб</w:t>
      </w:r>
      <w:r w:rsidR="00D669DC">
        <w:rPr>
          <w:sz w:val="28"/>
        </w:rPr>
        <w:t>лей</w:t>
      </w:r>
      <w:r w:rsidRPr="00767A80">
        <w:rPr>
          <w:sz w:val="28"/>
        </w:rPr>
        <w:t>,</w:t>
      </w:r>
      <w:r w:rsidR="00D669DC">
        <w:rPr>
          <w:sz w:val="28"/>
        </w:rPr>
        <w:t xml:space="preserve"> </w:t>
      </w:r>
      <w:r w:rsidRPr="00767A80">
        <w:rPr>
          <w:sz w:val="28"/>
        </w:rPr>
        <w:t xml:space="preserve"> субсидий на 29614,3 тыс. руб</w:t>
      </w:r>
      <w:r w:rsidR="00D669DC">
        <w:rPr>
          <w:sz w:val="28"/>
        </w:rPr>
        <w:t xml:space="preserve">лей </w:t>
      </w:r>
      <w:r w:rsidRPr="00767A80">
        <w:rPr>
          <w:sz w:val="28"/>
        </w:rPr>
        <w:t xml:space="preserve"> и увеличения субвенций на 3651,6 тыс. руб</w:t>
      </w:r>
      <w:r w:rsidR="00D669DC">
        <w:rPr>
          <w:sz w:val="28"/>
        </w:rPr>
        <w:t>лей</w:t>
      </w:r>
      <w:r w:rsidRPr="00767A80">
        <w:rPr>
          <w:sz w:val="28"/>
        </w:rPr>
        <w:t>,  межбюджетных трансфертов на 1647,8 тыс. руб</w:t>
      </w:r>
      <w:r w:rsidR="00D669DC">
        <w:rPr>
          <w:sz w:val="28"/>
        </w:rPr>
        <w:t xml:space="preserve">лей. </w:t>
      </w:r>
      <w:r w:rsidRPr="00767A80">
        <w:rPr>
          <w:sz w:val="28"/>
        </w:rPr>
        <w:t xml:space="preserve"> </w:t>
      </w:r>
      <w:r w:rsidRPr="00767A80">
        <w:rPr>
          <w:sz w:val="28"/>
          <w:szCs w:val="28"/>
        </w:rPr>
        <w:t>Сумма поступлений от государственных организаций увеличилась на 517,6 тыс. рублей. Доходы от возвратов трансфертов увеличились на 456,4 тыс. рублей.</w:t>
      </w:r>
    </w:p>
    <w:p w:rsidR="00927F8E" w:rsidRPr="00767A80" w:rsidRDefault="00927F8E" w:rsidP="00D669DC">
      <w:pPr>
        <w:ind w:firstLine="708"/>
        <w:jc w:val="both"/>
        <w:rPr>
          <w:sz w:val="28"/>
          <w:szCs w:val="28"/>
        </w:rPr>
      </w:pPr>
      <w:r w:rsidRPr="00767A80">
        <w:rPr>
          <w:sz w:val="28"/>
          <w:szCs w:val="28"/>
        </w:rPr>
        <w:t xml:space="preserve">По состоянию на 01.01.2016 года сумма недоимки по платежам в бюджет района составила 2144,7 тыс. рублей. Наибольшие суммы недоимки приходятся на арендную </w:t>
      </w:r>
      <w:r w:rsidR="00D669DC">
        <w:rPr>
          <w:sz w:val="28"/>
          <w:szCs w:val="28"/>
        </w:rPr>
        <w:t xml:space="preserve"> </w:t>
      </w:r>
      <w:r w:rsidRPr="00767A80">
        <w:rPr>
          <w:sz w:val="28"/>
          <w:szCs w:val="28"/>
        </w:rPr>
        <w:t>плату – 1033,7 тыс. рублей,</w:t>
      </w:r>
      <w:r w:rsidR="00D669DC">
        <w:rPr>
          <w:sz w:val="28"/>
          <w:szCs w:val="28"/>
        </w:rPr>
        <w:t xml:space="preserve"> </w:t>
      </w:r>
      <w:r w:rsidRPr="00767A80">
        <w:rPr>
          <w:sz w:val="28"/>
          <w:szCs w:val="28"/>
        </w:rPr>
        <w:t xml:space="preserve"> налог на доходы – 869,3 тыс. рублей. </w:t>
      </w:r>
      <w:r w:rsidR="00D70512" w:rsidRPr="00767A80">
        <w:rPr>
          <w:sz w:val="28"/>
          <w:szCs w:val="28"/>
        </w:rPr>
        <w:t>Основными недоимщиками являются:</w:t>
      </w:r>
    </w:p>
    <w:p w:rsidR="00D70512" w:rsidRPr="00767A80" w:rsidRDefault="00D70512" w:rsidP="00927F8E">
      <w:pPr>
        <w:jc w:val="both"/>
        <w:rPr>
          <w:sz w:val="28"/>
          <w:szCs w:val="28"/>
        </w:rPr>
      </w:pPr>
      <w:r w:rsidRPr="00767A80">
        <w:rPr>
          <w:sz w:val="28"/>
          <w:szCs w:val="28"/>
        </w:rPr>
        <w:t>- ООО «БСТП»</w:t>
      </w:r>
    </w:p>
    <w:p w:rsidR="00D70512" w:rsidRPr="00767A80" w:rsidRDefault="00D70512" w:rsidP="00927F8E">
      <w:pPr>
        <w:jc w:val="both"/>
        <w:rPr>
          <w:sz w:val="28"/>
          <w:szCs w:val="28"/>
        </w:rPr>
      </w:pPr>
      <w:r w:rsidRPr="00767A80">
        <w:rPr>
          <w:sz w:val="28"/>
          <w:szCs w:val="28"/>
        </w:rPr>
        <w:t>- ООО «Труд»</w:t>
      </w:r>
    </w:p>
    <w:p w:rsidR="00927F8E" w:rsidRPr="00767A80" w:rsidRDefault="00D70512" w:rsidP="007B39E9">
      <w:pPr>
        <w:jc w:val="both"/>
        <w:rPr>
          <w:sz w:val="28"/>
          <w:szCs w:val="28"/>
        </w:rPr>
      </w:pPr>
      <w:r w:rsidRPr="00767A80">
        <w:rPr>
          <w:sz w:val="28"/>
          <w:szCs w:val="28"/>
        </w:rPr>
        <w:t>- ООО «Пугачевское»</w:t>
      </w:r>
    </w:p>
    <w:p w:rsidR="00927F8E" w:rsidRPr="00767A80" w:rsidRDefault="00927F8E" w:rsidP="00D669DC">
      <w:pPr>
        <w:ind w:firstLine="708"/>
        <w:jc w:val="both"/>
        <w:rPr>
          <w:sz w:val="28"/>
          <w:szCs w:val="28"/>
        </w:rPr>
      </w:pPr>
      <w:r w:rsidRPr="00767A80">
        <w:rPr>
          <w:sz w:val="28"/>
          <w:szCs w:val="28"/>
        </w:rPr>
        <w:t xml:space="preserve"> Администраци</w:t>
      </w:r>
      <w:r w:rsidR="00692B1C" w:rsidRPr="00767A80">
        <w:rPr>
          <w:sz w:val="28"/>
          <w:szCs w:val="28"/>
        </w:rPr>
        <w:t>я</w:t>
      </w:r>
      <w:r w:rsidR="00D669DC">
        <w:rPr>
          <w:sz w:val="28"/>
          <w:szCs w:val="28"/>
        </w:rPr>
        <w:t xml:space="preserve"> </w:t>
      </w:r>
      <w:r w:rsidRPr="00767A80">
        <w:rPr>
          <w:sz w:val="28"/>
          <w:szCs w:val="28"/>
        </w:rPr>
        <w:t>района и финансов</w:t>
      </w:r>
      <w:r w:rsidR="00692B1C" w:rsidRPr="00767A80">
        <w:rPr>
          <w:sz w:val="28"/>
          <w:szCs w:val="28"/>
        </w:rPr>
        <w:t>ый</w:t>
      </w:r>
      <w:r w:rsidRPr="00767A80">
        <w:rPr>
          <w:sz w:val="28"/>
          <w:szCs w:val="28"/>
        </w:rPr>
        <w:t xml:space="preserve"> отдел</w:t>
      </w:r>
      <w:r w:rsidR="00D669DC">
        <w:rPr>
          <w:sz w:val="28"/>
          <w:szCs w:val="28"/>
        </w:rPr>
        <w:t xml:space="preserve"> </w:t>
      </w:r>
      <w:r w:rsidR="00692B1C" w:rsidRPr="00767A80">
        <w:rPr>
          <w:sz w:val="28"/>
          <w:szCs w:val="28"/>
        </w:rPr>
        <w:t xml:space="preserve">проводят </w:t>
      </w:r>
      <w:r w:rsidRPr="00767A80">
        <w:rPr>
          <w:sz w:val="28"/>
          <w:szCs w:val="28"/>
        </w:rPr>
        <w:t>работ</w:t>
      </w:r>
      <w:r w:rsidR="00692B1C" w:rsidRPr="00767A80">
        <w:rPr>
          <w:sz w:val="28"/>
          <w:szCs w:val="28"/>
        </w:rPr>
        <w:t>у</w:t>
      </w:r>
      <w:r w:rsidRPr="00767A80">
        <w:rPr>
          <w:sz w:val="28"/>
          <w:szCs w:val="28"/>
        </w:rPr>
        <w:t xml:space="preserve"> по увеличению доходной части бюджета муниципального образования Грачевский район</w:t>
      </w:r>
      <w:r w:rsidR="00692B1C" w:rsidRPr="00767A80">
        <w:rPr>
          <w:sz w:val="28"/>
          <w:szCs w:val="28"/>
        </w:rPr>
        <w:t>, оптимизации бюджетных расходов и оздоровлению муниципальных финансов</w:t>
      </w:r>
      <w:r w:rsidRPr="00767A80">
        <w:rPr>
          <w:sz w:val="28"/>
          <w:szCs w:val="28"/>
        </w:rPr>
        <w:t xml:space="preserve">. </w:t>
      </w:r>
    </w:p>
    <w:p w:rsidR="00927F8E" w:rsidRPr="00767A80" w:rsidRDefault="00927F8E" w:rsidP="00927F8E">
      <w:pPr>
        <w:jc w:val="both"/>
        <w:rPr>
          <w:sz w:val="28"/>
          <w:szCs w:val="28"/>
        </w:rPr>
      </w:pPr>
      <w:r w:rsidRPr="00767A80">
        <w:rPr>
          <w:sz w:val="28"/>
          <w:szCs w:val="28"/>
        </w:rPr>
        <w:t xml:space="preserve">        Постановлением администрации Грачевского района от 08.12.2015</w:t>
      </w:r>
    </w:p>
    <w:p w:rsidR="00927F8E" w:rsidRPr="00767A80" w:rsidRDefault="00692B1C" w:rsidP="00927F8E">
      <w:pPr>
        <w:jc w:val="both"/>
        <w:rPr>
          <w:sz w:val="28"/>
          <w:szCs w:val="28"/>
        </w:rPr>
      </w:pPr>
      <w:r w:rsidRPr="00767A80">
        <w:rPr>
          <w:sz w:val="28"/>
          <w:szCs w:val="28"/>
        </w:rPr>
        <w:t xml:space="preserve"> № </w:t>
      </w:r>
      <w:r w:rsidR="00927F8E" w:rsidRPr="00767A80">
        <w:rPr>
          <w:sz w:val="28"/>
          <w:szCs w:val="28"/>
        </w:rPr>
        <w:t>783п утвержден План мероприятий по обеспечению поступлений налоговых и неналоговых доходов консолидированного бюджета Грачевского района, оптимизации бюджетных расходов Грачевского района на 2015-2017 годы, который содержит 11 мероприятий, направленных на увеличение налоговых и неналоговых поступлений в бюджет муниципального образования Грачевский район</w:t>
      </w:r>
      <w:r w:rsidR="00F63280" w:rsidRPr="00767A80">
        <w:rPr>
          <w:sz w:val="28"/>
          <w:szCs w:val="28"/>
        </w:rPr>
        <w:t xml:space="preserve"> и оптимизацию расходов</w:t>
      </w:r>
      <w:r w:rsidR="00927F8E" w:rsidRPr="00767A80">
        <w:rPr>
          <w:sz w:val="28"/>
          <w:szCs w:val="28"/>
        </w:rPr>
        <w:t>.</w:t>
      </w:r>
      <w:r w:rsidR="00D669DC">
        <w:rPr>
          <w:sz w:val="28"/>
          <w:szCs w:val="28"/>
        </w:rPr>
        <w:t xml:space="preserve">    </w:t>
      </w:r>
      <w:r w:rsidR="00927F8E" w:rsidRPr="00767A80">
        <w:rPr>
          <w:sz w:val="28"/>
          <w:szCs w:val="28"/>
        </w:rPr>
        <w:t>В План включены общие мероприятия по повышению уровня собираемости налоговых и неналоговых поступлений, укреплению налоговой дисциплины, увеличению налоговой базы и все возможные пути привлечения в бюджет дополнительных доходов. В реализации Плана задействованы все структурные подразделения администрации Грачевского района.</w:t>
      </w:r>
    </w:p>
    <w:p w:rsidR="00927F8E" w:rsidRPr="00767A80" w:rsidRDefault="00927F8E" w:rsidP="00927F8E">
      <w:pPr>
        <w:jc w:val="both"/>
        <w:rPr>
          <w:sz w:val="28"/>
          <w:szCs w:val="28"/>
        </w:rPr>
      </w:pPr>
      <w:r w:rsidRPr="00767A80">
        <w:rPr>
          <w:sz w:val="28"/>
          <w:szCs w:val="28"/>
        </w:rPr>
        <w:t xml:space="preserve"> </w:t>
      </w:r>
      <w:r w:rsidR="00D669DC">
        <w:rPr>
          <w:sz w:val="28"/>
          <w:szCs w:val="28"/>
        </w:rPr>
        <w:tab/>
      </w:r>
      <w:r w:rsidRPr="00767A80">
        <w:rPr>
          <w:sz w:val="28"/>
          <w:szCs w:val="28"/>
        </w:rPr>
        <w:t>В администрации района осуществляет деятельность межведомственная комиссия по увеличению налогового и неналогового потенциала муниципального образования Грачевский район, которая координирует и обеспечивает эффективное взаимодействие структурных подразделений администрации района с исполнительными органами государственной власти Оренбургской области и территориальными органами федеральных структур по реализации мер, направленных на увеличение доходной части бюджета района.</w:t>
      </w:r>
    </w:p>
    <w:p w:rsidR="00927F8E" w:rsidRPr="00767A80" w:rsidRDefault="00927F8E" w:rsidP="00927F8E">
      <w:pPr>
        <w:jc w:val="both"/>
        <w:rPr>
          <w:sz w:val="28"/>
          <w:szCs w:val="28"/>
        </w:rPr>
      </w:pPr>
      <w:r w:rsidRPr="00767A80">
        <w:rPr>
          <w:sz w:val="28"/>
          <w:szCs w:val="28"/>
        </w:rPr>
        <w:t xml:space="preserve"> </w:t>
      </w:r>
      <w:r w:rsidR="00D669DC">
        <w:rPr>
          <w:sz w:val="28"/>
          <w:szCs w:val="28"/>
        </w:rPr>
        <w:tab/>
      </w:r>
      <w:r w:rsidRPr="00767A80">
        <w:rPr>
          <w:sz w:val="28"/>
          <w:szCs w:val="28"/>
        </w:rPr>
        <w:t xml:space="preserve">На заседаниях комиссии обсуждаются вопросы увеличения поступлений доходов, обеспечение социальной защищенности работающего населения в части оплаты труда работников, снижения неформальной занятости и уплаты страховых взносов в государственные внебюджетные фонды. В отчетном периоде проведено 4 заседания межведомственной </w:t>
      </w:r>
      <w:r w:rsidRPr="00767A80">
        <w:rPr>
          <w:sz w:val="28"/>
          <w:szCs w:val="28"/>
        </w:rPr>
        <w:lastRenderedPageBreak/>
        <w:t>комиссии, были приглашены юридические лица, имеющие задолженности по налогам</w:t>
      </w:r>
      <w:r w:rsidR="00D669DC">
        <w:rPr>
          <w:sz w:val="28"/>
          <w:szCs w:val="28"/>
        </w:rPr>
        <w:t xml:space="preserve"> </w:t>
      </w:r>
      <w:r w:rsidRPr="00767A80">
        <w:rPr>
          <w:sz w:val="28"/>
          <w:szCs w:val="28"/>
        </w:rPr>
        <w:t xml:space="preserve"> и</w:t>
      </w:r>
      <w:r w:rsidR="00D669DC">
        <w:rPr>
          <w:sz w:val="28"/>
          <w:szCs w:val="28"/>
        </w:rPr>
        <w:t xml:space="preserve"> </w:t>
      </w:r>
      <w:r w:rsidRPr="00767A80">
        <w:rPr>
          <w:sz w:val="28"/>
          <w:szCs w:val="28"/>
        </w:rPr>
        <w:t xml:space="preserve"> сборам, </w:t>
      </w:r>
      <w:r w:rsidR="00D669DC">
        <w:rPr>
          <w:sz w:val="28"/>
          <w:szCs w:val="28"/>
        </w:rPr>
        <w:t xml:space="preserve"> </w:t>
      </w:r>
      <w:r w:rsidRPr="00767A80">
        <w:rPr>
          <w:sz w:val="28"/>
          <w:szCs w:val="28"/>
        </w:rPr>
        <w:t>имеющие убытки по итогам работы, а также должники по арендной плате.</w:t>
      </w:r>
      <w:r w:rsidR="00D669DC">
        <w:rPr>
          <w:sz w:val="28"/>
          <w:szCs w:val="28"/>
        </w:rPr>
        <w:t xml:space="preserve"> </w:t>
      </w:r>
      <w:r w:rsidRPr="00767A80">
        <w:rPr>
          <w:sz w:val="28"/>
          <w:szCs w:val="28"/>
        </w:rPr>
        <w:t xml:space="preserve">Результатом работы комиссии стало снижение задолженности по </w:t>
      </w:r>
      <w:r w:rsidR="00F63280" w:rsidRPr="00767A80">
        <w:rPr>
          <w:sz w:val="28"/>
          <w:szCs w:val="28"/>
        </w:rPr>
        <w:t xml:space="preserve">налогу на доходы на </w:t>
      </w:r>
      <w:r w:rsidR="008E05B2" w:rsidRPr="00767A80">
        <w:rPr>
          <w:sz w:val="28"/>
          <w:szCs w:val="28"/>
        </w:rPr>
        <w:t>668</w:t>
      </w:r>
      <w:r w:rsidR="00F63280" w:rsidRPr="00767A80">
        <w:rPr>
          <w:sz w:val="28"/>
          <w:szCs w:val="28"/>
        </w:rPr>
        <w:t>,0 тыс. руб</w:t>
      </w:r>
      <w:r w:rsidR="00D669DC">
        <w:rPr>
          <w:sz w:val="28"/>
          <w:szCs w:val="28"/>
        </w:rPr>
        <w:t>лей</w:t>
      </w:r>
      <w:r w:rsidR="00F63280" w:rsidRPr="00767A80">
        <w:rPr>
          <w:sz w:val="28"/>
          <w:szCs w:val="28"/>
        </w:rPr>
        <w:t>, налогам на совокупный доход на 46,4 тыс. руб</w:t>
      </w:r>
      <w:r w:rsidR="00D669DC">
        <w:rPr>
          <w:sz w:val="28"/>
          <w:szCs w:val="28"/>
        </w:rPr>
        <w:t>лей</w:t>
      </w:r>
      <w:r w:rsidR="00F63280" w:rsidRPr="00767A80">
        <w:rPr>
          <w:sz w:val="28"/>
          <w:szCs w:val="28"/>
        </w:rPr>
        <w:t>, арендной плате за землю на 10,8 тыс. руб</w:t>
      </w:r>
      <w:r w:rsidR="00D669DC">
        <w:rPr>
          <w:sz w:val="28"/>
          <w:szCs w:val="28"/>
        </w:rPr>
        <w:t>лей.</w:t>
      </w:r>
    </w:p>
    <w:p w:rsidR="00F63280" w:rsidRPr="00767A80" w:rsidRDefault="00F63280" w:rsidP="00927F8E">
      <w:pPr>
        <w:jc w:val="both"/>
        <w:rPr>
          <w:sz w:val="28"/>
          <w:szCs w:val="28"/>
        </w:rPr>
      </w:pPr>
      <w:r w:rsidRPr="00767A80">
        <w:rPr>
          <w:sz w:val="28"/>
          <w:szCs w:val="28"/>
        </w:rPr>
        <w:t xml:space="preserve">     Также своевременному поступлению доходов в бюджет способствует эффективное администрирование доходов главными администраторами – оперативное доведение до плательщиков реквизитов счетов и информации, необходимой для заполнения расчетных документов. Результатом данных мероприятий является отсутствие невыясненных поступлений в районном бюджете.</w:t>
      </w:r>
    </w:p>
    <w:p w:rsidR="00690CAC" w:rsidRPr="00767A80" w:rsidRDefault="00690CAC" w:rsidP="00690CAC">
      <w:pPr>
        <w:jc w:val="both"/>
        <w:rPr>
          <w:sz w:val="28"/>
          <w:szCs w:val="28"/>
        </w:rPr>
      </w:pPr>
      <w:r w:rsidRPr="00767A80">
        <w:rPr>
          <w:sz w:val="28"/>
          <w:szCs w:val="28"/>
        </w:rPr>
        <w:t xml:space="preserve">         Уточненный план районного бюджета по расходам исполнен на 99,5 процент.</w:t>
      </w:r>
    </w:p>
    <w:p w:rsidR="00043380" w:rsidRDefault="00690CAC" w:rsidP="00690CAC">
      <w:pPr>
        <w:ind w:firstLine="708"/>
        <w:jc w:val="both"/>
        <w:rPr>
          <w:sz w:val="28"/>
          <w:szCs w:val="28"/>
        </w:rPr>
      </w:pPr>
      <w:r w:rsidRPr="00767A80">
        <w:rPr>
          <w:sz w:val="28"/>
          <w:szCs w:val="28"/>
        </w:rPr>
        <w:t xml:space="preserve"> За счет средств районного бюджета произведены расходы в сумме 374864,</w:t>
      </w:r>
      <w:r w:rsidR="00635AA7" w:rsidRPr="00767A80">
        <w:rPr>
          <w:sz w:val="28"/>
          <w:szCs w:val="28"/>
        </w:rPr>
        <w:t>7</w:t>
      </w:r>
      <w:r w:rsidRPr="00767A80">
        <w:rPr>
          <w:sz w:val="28"/>
          <w:szCs w:val="28"/>
        </w:rPr>
        <w:t xml:space="preserve"> тыс. руб. В рамках муниципальных программ района произведены расходы в сумме </w:t>
      </w:r>
      <w:r w:rsidR="00937292" w:rsidRPr="00767A80">
        <w:rPr>
          <w:sz w:val="28"/>
          <w:szCs w:val="28"/>
        </w:rPr>
        <w:t>370283,</w:t>
      </w:r>
      <w:r w:rsidR="00635AA7" w:rsidRPr="00767A80">
        <w:rPr>
          <w:sz w:val="28"/>
          <w:szCs w:val="28"/>
        </w:rPr>
        <w:t>3</w:t>
      </w:r>
      <w:r w:rsidRPr="00767A80">
        <w:rPr>
          <w:sz w:val="28"/>
          <w:szCs w:val="28"/>
        </w:rPr>
        <w:t xml:space="preserve">  тыс.рублей или 98,8 процента от общих расходов. </w:t>
      </w:r>
      <w:r w:rsidR="00043380">
        <w:rPr>
          <w:sz w:val="28"/>
          <w:szCs w:val="28"/>
        </w:rPr>
        <w:t xml:space="preserve">    </w:t>
      </w:r>
    </w:p>
    <w:p w:rsidR="00690CAC" w:rsidRPr="00767A80" w:rsidRDefault="00690CAC" w:rsidP="00690CAC">
      <w:pPr>
        <w:ind w:firstLine="708"/>
        <w:jc w:val="both"/>
        <w:rPr>
          <w:sz w:val="28"/>
          <w:szCs w:val="28"/>
        </w:rPr>
      </w:pPr>
      <w:r w:rsidRPr="00767A80">
        <w:rPr>
          <w:sz w:val="28"/>
          <w:szCs w:val="28"/>
        </w:rPr>
        <w:t>В первоочередном порядке средства бюджета направлялись на выплату заработной платы работникам бюджетных учреждений и перечислению страховых платежей в государственные внебюджетные фонды, оплату коммунальных услуг учреждений, приобретение продуктов питания, текущий ремонт учреждений образования, культуры, выполнение мероприятий в рамках региональных и муниципальных программ.</w:t>
      </w:r>
    </w:p>
    <w:p w:rsidR="00690CAC" w:rsidRPr="00767A80" w:rsidRDefault="00690CAC" w:rsidP="00690CAC">
      <w:pPr>
        <w:ind w:firstLine="708"/>
        <w:jc w:val="both"/>
        <w:rPr>
          <w:sz w:val="28"/>
          <w:szCs w:val="28"/>
        </w:rPr>
      </w:pPr>
      <w:r w:rsidRPr="00767A80">
        <w:rPr>
          <w:sz w:val="28"/>
          <w:szCs w:val="28"/>
        </w:rPr>
        <w:t>Увеличение плана по расходам в ходе исполнения бюджета произведено  в связи с исполнением Указов Президента, проведением текущего ремонта, приобретением жилого фонда, а также проведением мероприятий в рамках софинансирования региональных и муниципальных программ.</w:t>
      </w:r>
    </w:p>
    <w:p w:rsidR="00690CAC" w:rsidRPr="00767A80" w:rsidRDefault="00690CAC" w:rsidP="00690CAC">
      <w:pPr>
        <w:ind w:firstLine="708"/>
        <w:jc w:val="both"/>
        <w:rPr>
          <w:sz w:val="28"/>
          <w:szCs w:val="28"/>
        </w:rPr>
      </w:pPr>
      <w:r w:rsidRPr="00767A80">
        <w:rPr>
          <w:sz w:val="28"/>
          <w:szCs w:val="28"/>
        </w:rPr>
        <w:t xml:space="preserve">Финансирование учреждений произведено в пределах уточненного плана. </w:t>
      </w:r>
    </w:p>
    <w:p w:rsidR="00690CAC" w:rsidRPr="00767A80" w:rsidRDefault="00690CAC" w:rsidP="00690CAC">
      <w:pPr>
        <w:ind w:firstLine="708"/>
        <w:jc w:val="both"/>
        <w:rPr>
          <w:sz w:val="28"/>
          <w:szCs w:val="28"/>
        </w:rPr>
      </w:pPr>
      <w:r w:rsidRPr="00767A80">
        <w:rPr>
          <w:sz w:val="28"/>
          <w:szCs w:val="28"/>
        </w:rPr>
        <w:t>Перерасход средств в разрезе подразделов и статей экономической классификации отсутствует.</w:t>
      </w:r>
    </w:p>
    <w:p w:rsidR="00690CAC" w:rsidRPr="00767A80" w:rsidRDefault="00690CAC" w:rsidP="00690CAC">
      <w:pPr>
        <w:ind w:firstLine="708"/>
        <w:jc w:val="both"/>
        <w:rPr>
          <w:sz w:val="28"/>
          <w:szCs w:val="28"/>
        </w:rPr>
      </w:pPr>
    </w:p>
    <w:p w:rsidR="00690CAC" w:rsidRPr="00767A80" w:rsidRDefault="00690CAC" w:rsidP="00690CAC">
      <w:pPr>
        <w:ind w:left="708"/>
        <w:jc w:val="center"/>
        <w:rPr>
          <w:b/>
          <w:sz w:val="28"/>
          <w:szCs w:val="28"/>
        </w:rPr>
      </w:pPr>
      <w:r w:rsidRPr="00767A80">
        <w:rPr>
          <w:b/>
          <w:sz w:val="28"/>
          <w:szCs w:val="28"/>
        </w:rPr>
        <w:t>Общегосударственные расходы</w:t>
      </w:r>
    </w:p>
    <w:p w:rsidR="00690CAC" w:rsidRPr="00767A80" w:rsidRDefault="00690CAC" w:rsidP="00690CAC">
      <w:pPr>
        <w:ind w:left="708"/>
        <w:rPr>
          <w:sz w:val="28"/>
          <w:szCs w:val="28"/>
        </w:rPr>
      </w:pPr>
    </w:p>
    <w:p w:rsidR="00CD16C6" w:rsidRPr="00767A80" w:rsidRDefault="00690CAC" w:rsidP="00690CAC">
      <w:pPr>
        <w:ind w:firstLine="720"/>
        <w:jc w:val="both"/>
        <w:rPr>
          <w:sz w:val="28"/>
          <w:szCs w:val="28"/>
        </w:rPr>
      </w:pPr>
      <w:r w:rsidRPr="00767A80">
        <w:rPr>
          <w:sz w:val="28"/>
          <w:szCs w:val="28"/>
        </w:rPr>
        <w:t xml:space="preserve">План </w:t>
      </w:r>
      <w:r w:rsidR="00CD16C6" w:rsidRPr="00767A80">
        <w:rPr>
          <w:sz w:val="28"/>
          <w:szCs w:val="28"/>
        </w:rPr>
        <w:t xml:space="preserve">по </w:t>
      </w:r>
      <w:r w:rsidRPr="00767A80">
        <w:rPr>
          <w:sz w:val="28"/>
          <w:szCs w:val="28"/>
        </w:rPr>
        <w:t>расход</w:t>
      </w:r>
      <w:r w:rsidR="00CD16C6" w:rsidRPr="00767A80">
        <w:rPr>
          <w:sz w:val="28"/>
          <w:szCs w:val="28"/>
        </w:rPr>
        <w:t>ам</w:t>
      </w:r>
      <w:r w:rsidRPr="00767A80">
        <w:rPr>
          <w:sz w:val="28"/>
          <w:szCs w:val="28"/>
        </w:rPr>
        <w:t xml:space="preserve"> в течение года по району</w:t>
      </w:r>
      <w:r w:rsidR="00CD16C6" w:rsidRPr="00767A80">
        <w:rPr>
          <w:sz w:val="28"/>
          <w:szCs w:val="28"/>
        </w:rPr>
        <w:t xml:space="preserve"> уменьшен на 959,4 тыс. </w:t>
      </w:r>
      <w:r w:rsidR="009C4DB2" w:rsidRPr="00767A80">
        <w:rPr>
          <w:sz w:val="28"/>
          <w:szCs w:val="28"/>
        </w:rPr>
        <w:t>рублей</w:t>
      </w:r>
      <w:r w:rsidRPr="00767A80">
        <w:rPr>
          <w:sz w:val="28"/>
          <w:szCs w:val="28"/>
        </w:rPr>
        <w:t xml:space="preserve"> </w:t>
      </w:r>
      <w:r w:rsidR="00CD16C6" w:rsidRPr="00767A80">
        <w:rPr>
          <w:sz w:val="28"/>
          <w:szCs w:val="28"/>
        </w:rPr>
        <w:t xml:space="preserve">в </w:t>
      </w:r>
      <w:r w:rsidRPr="00767A80">
        <w:rPr>
          <w:sz w:val="28"/>
          <w:szCs w:val="28"/>
        </w:rPr>
        <w:t xml:space="preserve">результате </w:t>
      </w:r>
      <w:r w:rsidR="00CD16C6" w:rsidRPr="00767A80">
        <w:rPr>
          <w:sz w:val="28"/>
          <w:szCs w:val="28"/>
        </w:rPr>
        <w:t xml:space="preserve">проведения </w:t>
      </w:r>
      <w:r w:rsidRPr="00767A80">
        <w:rPr>
          <w:sz w:val="28"/>
          <w:szCs w:val="28"/>
        </w:rPr>
        <w:t xml:space="preserve">оптимизации расходов на содержание органов местного самоуправления и перераспределения </w:t>
      </w:r>
      <w:r w:rsidR="00043380">
        <w:rPr>
          <w:sz w:val="28"/>
          <w:szCs w:val="28"/>
        </w:rPr>
        <w:t>ассигнований</w:t>
      </w:r>
      <w:r w:rsidRPr="00767A80">
        <w:rPr>
          <w:sz w:val="28"/>
          <w:szCs w:val="28"/>
        </w:rPr>
        <w:t xml:space="preserve"> на другие разделы. </w:t>
      </w:r>
    </w:p>
    <w:p w:rsidR="00690CAC" w:rsidRPr="00767A80" w:rsidRDefault="00690CAC" w:rsidP="00690CAC">
      <w:pPr>
        <w:ind w:firstLine="720"/>
        <w:jc w:val="both"/>
        <w:rPr>
          <w:sz w:val="28"/>
          <w:szCs w:val="28"/>
        </w:rPr>
      </w:pPr>
      <w:r w:rsidRPr="00767A80">
        <w:rPr>
          <w:sz w:val="28"/>
          <w:szCs w:val="28"/>
        </w:rPr>
        <w:t xml:space="preserve">Расходы на содержание органов управления и другие общегосударственные вопросы составили  </w:t>
      </w:r>
      <w:r w:rsidR="00CD16C6" w:rsidRPr="00767A80">
        <w:rPr>
          <w:sz w:val="28"/>
          <w:szCs w:val="28"/>
        </w:rPr>
        <w:t>35981</w:t>
      </w:r>
      <w:r w:rsidRPr="00767A80">
        <w:rPr>
          <w:sz w:val="28"/>
          <w:szCs w:val="28"/>
        </w:rPr>
        <w:t>,</w:t>
      </w:r>
      <w:r w:rsidR="00635AA7" w:rsidRPr="00767A80">
        <w:rPr>
          <w:sz w:val="28"/>
          <w:szCs w:val="28"/>
        </w:rPr>
        <w:t>1</w:t>
      </w:r>
      <w:r w:rsidR="00CD16C6" w:rsidRPr="00767A80">
        <w:rPr>
          <w:sz w:val="28"/>
          <w:szCs w:val="28"/>
        </w:rPr>
        <w:t xml:space="preserve"> тыс. рублей или </w:t>
      </w:r>
      <w:r w:rsidRPr="00767A80">
        <w:rPr>
          <w:sz w:val="28"/>
          <w:szCs w:val="28"/>
        </w:rPr>
        <w:t xml:space="preserve"> </w:t>
      </w:r>
      <w:r w:rsidR="00CD16C6" w:rsidRPr="00767A80">
        <w:rPr>
          <w:sz w:val="28"/>
          <w:szCs w:val="28"/>
        </w:rPr>
        <w:t>9,5</w:t>
      </w:r>
      <w:r w:rsidRPr="00767A80">
        <w:rPr>
          <w:sz w:val="28"/>
          <w:szCs w:val="28"/>
        </w:rPr>
        <w:t xml:space="preserve"> </w:t>
      </w:r>
      <w:r w:rsidR="009C4DB2" w:rsidRPr="00767A80">
        <w:rPr>
          <w:sz w:val="28"/>
          <w:szCs w:val="28"/>
        </w:rPr>
        <w:t>процента</w:t>
      </w:r>
      <w:r w:rsidRPr="00767A80">
        <w:rPr>
          <w:sz w:val="28"/>
          <w:szCs w:val="28"/>
        </w:rPr>
        <w:t xml:space="preserve"> от общих расходов </w:t>
      </w:r>
      <w:r w:rsidR="00043380">
        <w:rPr>
          <w:sz w:val="28"/>
          <w:szCs w:val="28"/>
        </w:rPr>
        <w:t>районного бюджета</w:t>
      </w:r>
      <w:r w:rsidRPr="00767A80">
        <w:rPr>
          <w:sz w:val="28"/>
          <w:szCs w:val="28"/>
        </w:rPr>
        <w:t xml:space="preserve">. </w:t>
      </w:r>
    </w:p>
    <w:p w:rsidR="00690CAC" w:rsidRPr="00767A80" w:rsidRDefault="00690CAC" w:rsidP="00690CAC">
      <w:pPr>
        <w:ind w:firstLine="720"/>
        <w:jc w:val="both"/>
        <w:rPr>
          <w:sz w:val="28"/>
          <w:szCs w:val="28"/>
        </w:rPr>
      </w:pPr>
      <w:r w:rsidRPr="00767A80">
        <w:rPr>
          <w:sz w:val="28"/>
          <w:szCs w:val="28"/>
        </w:rPr>
        <w:t>Количество учреждений на конец года не изменилось  и составляет</w:t>
      </w:r>
      <w:r w:rsidR="009C4DB2" w:rsidRPr="00767A80">
        <w:rPr>
          <w:sz w:val="28"/>
          <w:szCs w:val="28"/>
        </w:rPr>
        <w:t xml:space="preserve"> 4 в том числе: </w:t>
      </w:r>
      <w:r w:rsidRPr="00767A80">
        <w:rPr>
          <w:sz w:val="28"/>
          <w:szCs w:val="28"/>
        </w:rPr>
        <w:t>1 казенное учреждение</w:t>
      </w:r>
      <w:r w:rsidR="009C4DB2" w:rsidRPr="00767A80">
        <w:rPr>
          <w:sz w:val="28"/>
          <w:szCs w:val="28"/>
        </w:rPr>
        <w:t xml:space="preserve"> - МКУ "Центр материально-технического обеспечения"</w:t>
      </w:r>
      <w:r w:rsidRPr="00767A80">
        <w:rPr>
          <w:sz w:val="28"/>
          <w:szCs w:val="28"/>
        </w:rPr>
        <w:t>,</w:t>
      </w:r>
      <w:r w:rsidR="009C4DB2" w:rsidRPr="00767A80">
        <w:rPr>
          <w:sz w:val="28"/>
          <w:szCs w:val="28"/>
        </w:rPr>
        <w:t xml:space="preserve"> 2</w:t>
      </w:r>
      <w:r w:rsidRPr="00767A80">
        <w:rPr>
          <w:sz w:val="28"/>
          <w:szCs w:val="28"/>
        </w:rPr>
        <w:t xml:space="preserve"> орган</w:t>
      </w:r>
      <w:r w:rsidR="009C4DB2" w:rsidRPr="00767A80">
        <w:rPr>
          <w:sz w:val="28"/>
          <w:szCs w:val="28"/>
        </w:rPr>
        <w:t>а</w:t>
      </w:r>
      <w:r w:rsidRPr="00767A80">
        <w:rPr>
          <w:sz w:val="28"/>
          <w:szCs w:val="28"/>
        </w:rPr>
        <w:t xml:space="preserve"> власти -  администрация района, ф</w:t>
      </w:r>
      <w:r w:rsidR="009C4DB2" w:rsidRPr="00767A80">
        <w:rPr>
          <w:sz w:val="28"/>
          <w:szCs w:val="28"/>
        </w:rPr>
        <w:t xml:space="preserve">инансовый отдел и 1 счетный орган- Счетная палата Грачевского района </w:t>
      </w:r>
      <w:r w:rsidRPr="00767A80">
        <w:rPr>
          <w:sz w:val="28"/>
          <w:szCs w:val="28"/>
        </w:rPr>
        <w:t>.</w:t>
      </w:r>
    </w:p>
    <w:p w:rsidR="00690CAC" w:rsidRPr="00767A80" w:rsidRDefault="00690CAC" w:rsidP="00690CAC">
      <w:pPr>
        <w:ind w:firstLine="720"/>
        <w:jc w:val="both"/>
        <w:rPr>
          <w:sz w:val="28"/>
          <w:szCs w:val="28"/>
        </w:rPr>
      </w:pPr>
    </w:p>
    <w:p w:rsidR="009C4DB2" w:rsidRPr="00767A80" w:rsidRDefault="009C4DB2" w:rsidP="00690CAC">
      <w:pPr>
        <w:ind w:firstLine="720"/>
        <w:jc w:val="both"/>
        <w:rPr>
          <w:sz w:val="28"/>
          <w:szCs w:val="28"/>
        </w:rPr>
      </w:pPr>
    </w:p>
    <w:p w:rsidR="00690CAC" w:rsidRPr="00767A80" w:rsidRDefault="00690CAC" w:rsidP="00690CAC">
      <w:pPr>
        <w:ind w:left="1068"/>
        <w:jc w:val="center"/>
        <w:rPr>
          <w:b/>
          <w:sz w:val="28"/>
          <w:szCs w:val="28"/>
        </w:rPr>
      </w:pPr>
      <w:r w:rsidRPr="00767A80">
        <w:rPr>
          <w:b/>
          <w:sz w:val="28"/>
          <w:szCs w:val="28"/>
        </w:rPr>
        <w:t>Национальная оборона</w:t>
      </w:r>
    </w:p>
    <w:p w:rsidR="00690CAC" w:rsidRPr="00767A80" w:rsidRDefault="00690CAC" w:rsidP="00690CAC">
      <w:pPr>
        <w:ind w:left="708"/>
        <w:rPr>
          <w:b/>
          <w:sz w:val="28"/>
          <w:szCs w:val="28"/>
        </w:rPr>
      </w:pPr>
    </w:p>
    <w:p w:rsidR="00690CAC" w:rsidRPr="00767A80" w:rsidRDefault="00690CAC" w:rsidP="00690CAC">
      <w:pPr>
        <w:ind w:firstLine="708"/>
        <w:jc w:val="both"/>
        <w:rPr>
          <w:sz w:val="28"/>
          <w:szCs w:val="28"/>
        </w:rPr>
      </w:pPr>
      <w:r w:rsidRPr="00767A80">
        <w:rPr>
          <w:sz w:val="28"/>
          <w:szCs w:val="28"/>
        </w:rPr>
        <w:t>План по расходам в течение года  не изменялся.</w:t>
      </w:r>
    </w:p>
    <w:p w:rsidR="00690CAC" w:rsidRPr="00767A80" w:rsidRDefault="00690CAC" w:rsidP="00690CAC">
      <w:pPr>
        <w:ind w:firstLine="708"/>
        <w:jc w:val="both"/>
        <w:rPr>
          <w:b/>
          <w:sz w:val="28"/>
          <w:szCs w:val="28"/>
        </w:rPr>
      </w:pPr>
      <w:r w:rsidRPr="00767A80">
        <w:rPr>
          <w:sz w:val="28"/>
          <w:szCs w:val="28"/>
        </w:rPr>
        <w:t>Расходы по разделу 0203 «Мобилизационная и вневойсковая подготовка» в целом составили 1219,2 тыс. руб</w:t>
      </w:r>
      <w:r w:rsidR="00043380">
        <w:rPr>
          <w:sz w:val="28"/>
          <w:szCs w:val="28"/>
        </w:rPr>
        <w:t>лей</w:t>
      </w:r>
      <w:r w:rsidRPr="00767A80">
        <w:rPr>
          <w:sz w:val="28"/>
          <w:szCs w:val="28"/>
        </w:rPr>
        <w:t xml:space="preserve"> –  расходы органов местного самоуправления осуществляющих первичный воинский учет. </w:t>
      </w:r>
    </w:p>
    <w:p w:rsidR="00690CAC" w:rsidRPr="00767A80" w:rsidRDefault="00690CAC" w:rsidP="00690CAC">
      <w:pPr>
        <w:jc w:val="both"/>
        <w:rPr>
          <w:b/>
          <w:sz w:val="28"/>
          <w:szCs w:val="28"/>
        </w:rPr>
      </w:pPr>
      <w:r w:rsidRPr="00767A80">
        <w:rPr>
          <w:b/>
          <w:sz w:val="28"/>
          <w:szCs w:val="28"/>
        </w:rPr>
        <w:tab/>
      </w:r>
    </w:p>
    <w:p w:rsidR="00690CAC" w:rsidRPr="00767A80" w:rsidRDefault="00690CAC" w:rsidP="00690CAC">
      <w:pPr>
        <w:jc w:val="center"/>
        <w:rPr>
          <w:b/>
          <w:sz w:val="28"/>
          <w:szCs w:val="28"/>
        </w:rPr>
      </w:pPr>
      <w:r w:rsidRPr="00767A80">
        <w:rPr>
          <w:b/>
          <w:sz w:val="28"/>
          <w:szCs w:val="28"/>
        </w:rPr>
        <w:t>Национальная безопасность и правоохранительная деятельность</w:t>
      </w:r>
    </w:p>
    <w:p w:rsidR="00690CAC" w:rsidRPr="00767A80" w:rsidRDefault="00690CAC" w:rsidP="00690CAC">
      <w:pPr>
        <w:jc w:val="center"/>
        <w:rPr>
          <w:sz w:val="28"/>
          <w:szCs w:val="28"/>
        </w:rPr>
      </w:pPr>
    </w:p>
    <w:p w:rsidR="00690CAC" w:rsidRPr="00767A80" w:rsidRDefault="00690CAC" w:rsidP="00690CAC">
      <w:pPr>
        <w:ind w:left="-180" w:firstLine="900"/>
        <w:jc w:val="both"/>
        <w:rPr>
          <w:sz w:val="28"/>
          <w:szCs w:val="28"/>
        </w:rPr>
      </w:pPr>
      <w:r w:rsidRPr="00767A80">
        <w:rPr>
          <w:sz w:val="28"/>
          <w:szCs w:val="28"/>
        </w:rPr>
        <w:t xml:space="preserve">План по расходам по сравнению с первоначальным </w:t>
      </w:r>
      <w:r w:rsidR="00D53A1A" w:rsidRPr="00767A80">
        <w:rPr>
          <w:sz w:val="28"/>
          <w:szCs w:val="28"/>
        </w:rPr>
        <w:t xml:space="preserve">уменьшен </w:t>
      </w:r>
      <w:r w:rsidRPr="00767A80">
        <w:rPr>
          <w:sz w:val="28"/>
          <w:szCs w:val="28"/>
        </w:rPr>
        <w:t xml:space="preserve"> на </w:t>
      </w:r>
      <w:r w:rsidR="00D53A1A" w:rsidRPr="00767A80">
        <w:rPr>
          <w:sz w:val="28"/>
          <w:szCs w:val="28"/>
        </w:rPr>
        <w:t>10</w:t>
      </w:r>
      <w:r w:rsidRPr="00767A80">
        <w:rPr>
          <w:sz w:val="28"/>
          <w:szCs w:val="28"/>
        </w:rPr>
        <w:t>,</w:t>
      </w:r>
      <w:r w:rsidR="00D53A1A" w:rsidRPr="00767A80">
        <w:rPr>
          <w:sz w:val="28"/>
          <w:szCs w:val="28"/>
        </w:rPr>
        <w:t>3</w:t>
      </w:r>
      <w:r w:rsidRPr="00767A80">
        <w:rPr>
          <w:sz w:val="28"/>
          <w:szCs w:val="28"/>
        </w:rPr>
        <w:t xml:space="preserve"> тыс. рублей.</w:t>
      </w:r>
      <w:r w:rsidRPr="00767A80">
        <w:rPr>
          <w:sz w:val="28"/>
          <w:szCs w:val="28"/>
        </w:rPr>
        <w:tab/>
        <w:t xml:space="preserve">        </w:t>
      </w:r>
    </w:p>
    <w:p w:rsidR="00690CAC" w:rsidRPr="00767A80" w:rsidRDefault="00690CAC" w:rsidP="00690CAC">
      <w:pPr>
        <w:ind w:left="-180" w:firstLine="900"/>
        <w:jc w:val="both"/>
        <w:rPr>
          <w:sz w:val="28"/>
          <w:szCs w:val="28"/>
        </w:rPr>
      </w:pPr>
      <w:r w:rsidRPr="00767A80">
        <w:rPr>
          <w:sz w:val="28"/>
          <w:szCs w:val="28"/>
        </w:rPr>
        <w:t xml:space="preserve">В целом по разделу расходы составили </w:t>
      </w:r>
      <w:r w:rsidR="009C4DB2" w:rsidRPr="00767A80">
        <w:rPr>
          <w:sz w:val="28"/>
          <w:szCs w:val="28"/>
        </w:rPr>
        <w:t>1735,3</w:t>
      </w:r>
      <w:r w:rsidRPr="00767A80">
        <w:rPr>
          <w:sz w:val="28"/>
          <w:szCs w:val="28"/>
        </w:rPr>
        <w:t xml:space="preserve"> тыс. рублей, в том   числе:</w:t>
      </w:r>
    </w:p>
    <w:p w:rsidR="00690CAC" w:rsidRPr="00767A80" w:rsidRDefault="00690CAC" w:rsidP="00690CAC">
      <w:pPr>
        <w:ind w:left="-180"/>
        <w:jc w:val="both"/>
        <w:rPr>
          <w:sz w:val="28"/>
          <w:szCs w:val="28"/>
        </w:rPr>
      </w:pPr>
      <w:r w:rsidRPr="00767A80">
        <w:rPr>
          <w:sz w:val="28"/>
          <w:szCs w:val="28"/>
        </w:rPr>
        <w:t>-органы юстиции (ЗАГС) – 526,2 тыс. рублей;</w:t>
      </w:r>
    </w:p>
    <w:p w:rsidR="00690CAC" w:rsidRPr="00767A80" w:rsidRDefault="00690CAC" w:rsidP="00690CAC">
      <w:pPr>
        <w:ind w:left="-180"/>
        <w:jc w:val="both"/>
        <w:rPr>
          <w:sz w:val="28"/>
          <w:szCs w:val="28"/>
        </w:rPr>
      </w:pPr>
      <w:r w:rsidRPr="00767A80">
        <w:rPr>
          <w:sz w:val="28"/>
          <w:szCs w:val="28"/>
        </w:rPr>
        <w:t>-единая</w:t>
      </w:r>
      <w:r w:rsidR="009C4DB2" w:rsidRPr="00767A80">
        <w:rPr>
          <w:sz w:val="28"/>
          <w:szCs w:val="28"/>
        </w:rPr>
        <w:t xml:space="preserve"> дежурная диспетчерская служба в сумме </w:t>
      </w:r>
      <w:r w:rsidRPr="00767A80">
        <w:rPr>
          <w:sz w:val="28"/>
          <w:szCs w:val="28"/>
        </w:rPr>
        <w:t>–</w:t>
      </w:r>
      <w:r w:rsidR="009C4DB2" w:rsidRPr="00767A80">
        <w:rPr>
          <w:sz w:val="28"/>
          <w:szCs w:val="28"/>
        </w:rPr>
        <w:t xml:space="preserve"> 833,8</w:t>
      </w:r>
      <w:r w:rsidRPr="00767A80">
        <w:rPr>
          <w:sz w:val="28"/>
          <w:szCs w:val="28"/>
        </w:rPr>
        <w:t xml:space="preserve"> тыс. рублей;</w:t>
      </w:r>
    </w:p>
    <w:p w:rsidR="00690CAC" w:rsidRPr="00767A80" w:rsidRDefault="009C4DB2" w:rsidP="00690CAC">
      <w:pPr>
        <w:ind w:left="-180"/>
        <w:jc w:val="both"/>
        <w:rPr>
          <w:sz w:val="28"/>
          <w:szCs w:val="28"/>
        </w:rPr>
      </w:pPr>
      <w:r w:rsidRPr="00767A80">
        <w:rPr>
          <w:sz w:val="28"/>
          <w:szCs w:val="28"/>
        </w:rPr>
        <w:tab/>
      </w:r>
      <w:r w:rsidRPr="00767A80">
        <w:rPr>
          <w:sz w:val="28"/>
          <w:szCs w:val="28"/>
        </w:rPr>
        <w:tab/>
      </w:r>
      <w:r w:rsidR="00690CAC" w:rsidRPr="00767A80">
        <w:rPr>
          <w:sz w:val="28"/>
          <w:szCs w:val="28"/>
        </w:rPr>
        <w:t>Другие вопросы в области национальной безопасности и правоохранительной  деятельности в сумме 375,3тыс.рублей.</w:t>
      </w:r>
    </w:p>
    <w:p w:rsidR="00690CAC" w:rsidRPr="00767A80" w:rsidRDefault="00690CAC" w:rsidP="00690CAC">
      <w:pPr>
        <w:ind w:left="-180" w:firstLine="180"/>
        <w:jc w:val="both"/>
        <w:rPr>
          <w:sz w:val="28"/>
          <w:szCs w:val="28"/>
        </w:rPr>
      </w:pPr>
      <w:r w:rsidRPr="00767A80">
        <w:rPr>
          <w:sz w:val="28"/>
          <w:szCs w:val="28"/>
        </w:rPr>
        <w:t xml:space="preserve"> </w:t>
      </w:r>
      <w:r w:rsidR="009C4DB2" w:rsidRPr="00767A80">
        <w:rPr>
          <w:sz w:val="28"/>
          <w:szCs w:val="28"/>
        </w:rPr>
        <w:tab/>
      </w:r>
      <w:r w:rsidRPr="00767A80">
        <w:rPr>
          <w:sz w:val="28"/>
          <w:szCs w:val="28"/>
        </w:rPr>
        <w:t>Штатная численность на конец года работников ЕДДС составила 5 единиц.</w:t>
      </w:r>
    </w:p>
    <w:p w:rsidR="00690CAC" w:rsidRPr="00767A80" w:rsidRDefault="00690CAC" w:rsidP="00690CAC">
      <w:pPr>
        <w:jc w:val="center"/>
        <w:rPr>
          <w:sz w:val="28"/>
          <w:szCs w:val="28"/>
        </w:rPr>
      </w:pPr>
    </w:p>
    <w:p w:rsidR="00690CAC" w:rsidRPr="00767A80" w:rsidRDefault="00690CAC" w:rsidP="00690CAC">
      <w:pPr>
        <w:jc w:val="center"/>
        <w:rPr>
          <w:b/>
          <w:sz w:val="28"/>
          <w:szCs w:val="28"/>
        </w:rPr>
      </w:pPr>
      <w:r w:rsidRPr="00767A80">
        <w:rPr>
          <w:b/>
          <w:sz w:val="28"/>
          <w:szCs w:val="28"/>
        </w:rPr>
        <w:t>Национальная экономика</w:t>
      </w:r>
    </w:p>
    <w:p w:rsidR="00690CAC" w:rsidRPr="00767A80" w:rsidRDefault="00690CAC" w:rsidP="00690CAC">
      <w:pPr>
        <w:jc w:val="center"/>
        <w:rPr>
          <w:b/>
          <w:sz w:val="28"/>
          <w:szCs w:val="28"/>
        </w:rPr>
      </w:pPr>
    </w:p>
    <w:p w:rsidR="00690CAC" w:rsidRPr="00767A80" w:rsidRDefault="00690CAC" w:rsidP="00690CAC">
      <w:pPr>
        <w:jc w:val="both"/>
        <w:rPr>
          <w:sz w:val="28"/>
          <w:szCs w:val="28"/>
        </w:rPr>
      </w:pPr>
      <w:r w:rsidRPr="00767A80">
        <w:rPr>
          <w:sz w:val="28"/>
          <w:szCs w:val="28"/>
        </w:rPr>
        <w:tab/>
        <w:t xml:space="preserve">План по расходам по сравнению с первоначальным увеличен на </w:t>
      </w:r>
      <w:r w:rsidR="00D53A1A" w:rsidRPr="00767A80">
        <w:rPr>
          <w:sz w:val="28"/>
          <w:szCs w:val="28"/>
        </w:rPr>
        <w:t>4086,8</w:t>
      </w:r>
      <w:r w:rsidRPr="00767A80">
        <w:rPr>
          <w:sz w:val="28"/>
          <w:szCs w:val="28"/>
        </w:rPr>
        <w:t xml:space="preserve">  тыс. рублей  за счет увеличения плана  по подразделу 0405 «Сельское хозяйство и рыболовство» на 3171,6 тыс.рублей, подразделу 0408 «Транспорт» на сумму 182,1тыс.рублей,  и подразделу 0412 «Другие вопросы в области национальной экономики»на сумму </w:t>
      </w:r>
      <w:r w:rsidR="00D53A1A" w:rsidRPr="00767A80">
        <w:rPr>
          <w:sz w:val="28"/>
          <w:szCs w:val="28"/>
        </w:rPr>
        <w:t>733</w:t>
      </w:r>
      <w:r w:rsidRPr="00767A80">
        <w:rPr>
          <w:sz w:val="28"/>
          <w:szCs w:val="28"/>
        </w:rPr>
        <w:t>,</w:t>
      </w:r>
      <w:r w:rsidR="00D53A1A" w:rsidRPr="00767A80">
        <w:rPr>
          <w:sz w:val="28"/>
          <w:szCs w:val="28"/>
        </w:rPr>
        <w:t>1</w:t>
      </w:r>
      <w:r w:rsidRPr="00767A80">
        <w:rPr>
          <w:sz w:val="28"/>
          <w:szCs w:val="28"/>
        </w:rPr>
        <w:t xml:space="preserve">тыс.рублей. </w:t>
      </w:r>
    </w:p>
    <w:p w:rsidR="00690CAC" w:rsidRPr="00767A80" w:rsidRDefault="00690CAC" w:rsidP="00690CAC">
      <w:pPr>
        <w:ind w:firstLine="720"/>
        <w:jc w:val="both"/>
        <w:rPr>
          <w:sz w:val="28"/>
          <w:szCs w:val="28"/>
        </w:rPr>
      </w:pPr>
      <w:r w:rsidRPr="00767A80">
        <w:rPr>
          <w:sz w:val="28"/>
          <w:szCs w:val="28"/>
        </w:rPr>
        <w:t>Сумма произведенных расходов по разделу 04 «Национальная экономика» составила</w:t>
      </w:r>
      <w:r w:rsidR="00D53A1A" w:rsidRPr="00767A80">
        <w:rPr>
          <w:sz w:val="28"/>
          <w:szCs w:val="28"/>
        </w:rPr>
        <w:t xml:space="preserve"> 20322,9</w:t>
      </w:r>
      <w:r w:rsidRPr="00767A80">
        <w:rPr>
          <w:sz w:val="28"/>
          <w:szCs w:val="28"/>
        </w:rPr>
        <w:t xml:space="preserve">тыс. рублей или  </w:t>
      </w:r>
      <w:r w:rsidR="00D53A1A" w:rsidRPr="00767A80">
        <w:rPr>
          <w:sz w:val="28"/>
          <w:szCs w:val="28"/>
        </w:rPr>
        <w:t>5,4</w:t>
      </w:r>
      <w:r w:rsidRPr="00767A80">
        <w:rPr>
          <w:sz w:val="28"/>
          <w:szCs w:val="28"/>
        </w:rPr>
        <w:t xml:space="preserve"> процент</w:t>
      </w:r>
      <w:r w:rsidR="00D53A1A" w:rsidRPr="00767A80">
        <w:rPr>
          <w:sz w:val="28"/>
          <w:szCs w:val="28"/>
        </w:rPr>
        <w:t>а</w:t>
      </w:r>
      <w:r w:rsidRPr="00767A80">
        <w:rPr>
          <w:sz w:val="28"/>
          <w:szCs w:val="28"/>
        </w:rPr>
        <w:t xml:space="preserve"> от общих расходов бюджета района в том числе:</w:t>
      </w:r>
    </w:p>
    <w:p w:rsidR="00690CAC" w:rsidRPr="00767A80" w:rsidRDefault="00690CAC" w:rsidP="00690CAC">
      <w:pPr>
        <w:ind w:firstLine="567"/>
        <w:jc w:val="both"/>
        <w:rPr>
          <w:sz w:val="28"/>
          <w:szCs w:val="28"/>
        </w:rPr>
      </w:pPr>
      <w:r w:rsidRPr="00767A80">
        <w:rPr>
          <w:sz w:val="28"/>
          <w:szCs w:val="28"/>
        </w:rPr>
        <w:t xml:space="preserve">  Расходы по подразделу 0405 «Сельское хозяйство и рыболовство» произведены в целом в сумме 10715,7 тыс. рублей.  Средства направлены на:</w:t>
      </w:r>
    </w:p>
    <w:p w:rsidR="00690CAC" w:rsidRPr="00767A80" w:rsidRDefault="00690CAC" w:rsidP="00690CAC">
      <w:pPr>
        <w:jc w:val="both"/>
        <w:rPr>
          <w:sz w:val="28"/>
          <w:szCs w:val="28"/>
        </w:rPr>
      </w:pPr>
      <w:r w:rsidRPr="00767A80">
        <w:rPr>
          <w:sz w:val="28"/>
          <w:szCs w:val="28"/>
        </w:rPr>
        <w:tab/>
        <w:t>-содержание аппарата управления сельского хозяйства -  3552,9 тыс. рублей;</w:t>
      </w:r>
    </w:p>
    <w:p w:rsidR="00690CAC" w:rsidRPr="00767A80" w:rsidRDefault="00690CAC" w:rsidP="00690CAC">
      <w:pPr>
        <w:jc w:val="both"/>
        <w:rPr>
          <w:sz w:val="28"/>
          <w:szCs w:val="28"/>
        </w:rPr>
      </w:pPr>
      <w:r w:rsidRPr="00767A80">
        <w:rPr>
          <w:sz w:val="28"/>
          <w:szCs w:val="28"/>
        </w:rPr>
        <w:t xml:space="preserve">         -субсидию на поддержку животноводства – 6889,2 тыс. рублей;</w:t>
      </w:r>
    </w:p>
    <w:p w:rsidR="00690CAC" w:rsidRPr="00767A80" w:rsidRDefault="00690CAC" w:rsidP="00690CAC">
      <w:pPr>
        <w:jc w:val="both"/>
        <w:rPr>
          <w:sz w:val="28"/>
          <w:szCs w:val="28"/>
        </w:rPr>
      </w:pPr>
      <w:r w:rsidRPr="00767A80">
        <w:rPr>
          <w:sz w:val="28"/>
          <w:szCs w:val="28"/>
        </w:rPr>
        <w:tab/>
        <w:t>- сельскохозяйственную перепись – 273,6тыс.рублей</w:t>
      </w:r>
    </w:p>
    <w:p w:rsidR="00690CAC" w:rsidRPr="00767A80" w:rsidRDefault="00690CAC" w:rsidP="00690CAC">
      <w:pPr>
        <w:jc w:val="both"/>
        <w:rPr>
          <w:sz w:val="28"/>
          <w:szCs w:val="28"/>
        </w:rPr>
      </w:pPr>
      <w:r w:rsidRPr="00767A80">
        <w:rPr>
          <w:sz w:val="28"/>
          <w:szCs w:val="28"/>
        </w:rPr>
        <w:t xml:space="preserve">          По подразделу 0408 «Транспорт» произведены расходы  по перечислению субсидии на возмещение </w:t>
      </w:r>
      <w:r w:rsidR="00043380">
        <w:rPr>
          <w:sz w:val="28"/>
          <w:szCs w:val="28"/>
        </w:rPr>
        <w:t>части затрат</w:t>
      </w:r>
      <w:r w:rsidRPr="00767A80">
        <w:rPr>
          <w:sz w:val="28"/>
          <w:szCs w:val="28"/>
        </w:rPr>
        <w:t xml:space="preserve"> автотранспортному предприятию – 1014,1 тыс. рублей.</w:t>
      </w:r>
    </w:p>
    <w:p w:rsidR="00C97F27" w:rsidRPr="00767A80" w:rsidRDefault="00690CAC" w:rsidP="00C97F27">
      <w:pPr>
        <w:jc w:val="both"/>
        <w:rPr>
          <w:sz w:val="28"/>
          <w:szCs w:val="28"/>
        </w:rPr>
      </w:pPr>
      <w:r w:rsidRPr="00767A80">
        <w:rPr>
          <w:sz w:val="28"/>
          <w:szCs w:val="28"/>
        </w:rPr>
        <w:tab/>
        <w:t xml:space="preserve">По подразделу 0409 «Дорожное хозяйство (дорожные фонды)» произведены расходы </w:t>
      </w:r>
      <w:r w:rsidR="00C97F27" w:rsidRPr="00767A80">
        <w:rPr>
          <w:sz w:val="28"/>
          <w:szCs w:val="28"/>
        </w:rPr>
        <w:t xml:space="preserve"> за счет субсидий из областного бюджета на ремонт дорожной сети – 2688,6 тыс. рублей. </w:t>
      </w:r>
    </w:p>
    <w:p w:rsidR="00690CAC" w:rsidRPr="00767A80" w:rsidRDefault="00C97F27" w:rsidP="00C97F27">
      <w:pPr>
        <w:jc w:val="both"/>
        <w:rPr>
          <w:sz w:val="28"/>
          <w:szCs w:val="28"/>
        </w:rPr>
      </w:pPr>
      <w:r w:rsidRPr="00767A80">
        <w:rPr>
          <w:sz w:val="28"/>
          <w:szCs w:val="28"/>
        </w:rPr>
        <w:tab/>
      </w:r>
      <w:r w:rsidR="00690CAC" w:rsidRPr="00767A80">
        <w:rPr>
          <w:sz w:val="28"/>
          <w:szCs w:val="28"/>
        </w:rPr>
        <w:t xml:space="preserve">По подразделу 0412 «Другие вопросы в области национальной экономики»  расходы составили </w:t>
      </w:r>
      <w:r w:rsidRPr="00767A80">
        <w:rPr>
          <w:sz w:val="28"/>
          <w:szCs w:val="28"/>
        </w:rPr>
        <w:t>5904,5</w:t>
      </w:r>
      <w:r w:rsidR="00690CAC" w:rsidRPr="00767A80">
        <w:rPr>
          <w:sz w:val="28"/>
          <w:szCs w:val="28"/>
        </w:rPr>
        <w:t xml:space="preserve">  тыс. рублей, в том числе:</w:t>
      </w:r>
    </w:p>
    <w:p w:rsidR="00690CAC" w:rsidRPr="00767A80" w:rsidRDefault="00690CAC" w:rsidP="00690CAC">
      <w:pPr>
        <w:ind w:firstLine="708"/>
        <w:jc w:val="both"/>
        <w:rPr>
          <w:sz w:val="28"/>
          <w:szCs w:val="28"/>
        </w:rPr>
      </w:pPr>
      <w:r w:rsidRPr="00767A80">
        <w:rPr>
          <w:sz w:val="28"/>
          <w:szCs w:val="28"/>
        </w:rPr>
        <w:t xml:space="preserve">- в рамках </w:t>
      </w:r>
      <w:r w:rsidR="00477FA1" w:rsidRPr="00767A80">
        <w:rPr>
          <w:sz w:val="28"/>
          <w:szCs w:val="28"/>
        </w:rPr>
        <w:t>муниципальной</w:t>
      </w:r>
      <w:r w:rsidRPr="00767A80">
        <w:rPr>
          <w:sz w:val="28"/>
          <w:szCs w:val="28"/>
        </w:rPr>
        <w:t xml:space="preserve"> программы «Управление земельно-имущественным комплексом» расходы составили 26,9 тыс.рублей </w:t>
      </w:r>
    </w:p>
    <w:p w:rsidR="00690CAC" w:rsidRPr="00767A80" w:rsidRDefault="00690CAC" w:rsidP="00690CAC">
      <w:pPr>
        <w:ind w:firstLine="708"/>
        <w:jc w:val="both"/>
        <w:rPr>
          <w:sz w:val="28"/>
          <w:szCs w:val="28"/>
        </w:rPr>
      </w:pPr>
      <w:r w:rsidRPr="00767A80">
        <w:rPr>
          <w:sz w:val="28"/>
          <w:szCs w:val="28"/>
        </w:rPr>
        <w:lastRenderedPageBreak/>
        <w:t>- в рамках  реализации  подпрограммы "Развитие системы градорегулирования в Грачевском районе"  проведены мероприятия по внедрению  АСГД на сумму 1504,0тыс.рублей, по проекту планировки совмещенный с проектом межевания территории на сумму  - 85,0тыс.рублей</w:t>
      </w:r>
      <w:r w:rsidR="00156FF4">
        <w:rPr>
          <w:sz w:val="28"/>
          <w:szCs w:val="28"/>
        </w:rPr>
        <w:t>;</w:t>
      </w:r>
    </w:p>
    <w:p w:rsidR="00690CAC" w:rsidRPr="00767A80" w:rsidRDefault="00690CAC" w:rsidP="00156FF4">
      <w:pPr>
        <w:ind w:firstLine="708"/>
        <w:jc w:val="both"/>
        <w:rPr>
          <w:sz w:val="28"/>
          <w:szCs w:val="28"/>
        </w:rPr>
      </w:pPr>
      <w:r w:rsidRPr="00767A80">
        <w:rPr>
          <w:sz w:val="28"/>
          <w:szCs w:val="28"/>
        </w:rPr>
        <w:t>-реализация подпрограммы «Повышение эффективности  муниципального управления социально-экономическог</w:t>
      </w:r>
      <w:r w:rsidR="00043380">
        <w:rPr>
          <w:sz w:val="28"/>
          <w:szCs w:val="28"/>
        </w:rPr>
        <w:t>о развития» - 2368,0 тыс.рублей направлено на функционирование б</w:t>
      </w:r>
      <w:r w:rsidR="00043380" w:rsidRPr="00767A80">
        <w:rPr>
          <w:sz w:val="28"/>
          <w:szCs w:val="28"/>
        </w:rPr>
        <w:t>юджетно</w:t>
      </w:r>
      <w:r w:rsidR="00043380">
        <w:rPr>
          <w:sz w:val="28"/>
          <w:szCs w:val="28"/>
        </w:rPr>
        <w:t>го</w:t>
      </w:r>
      <w:r w:rsidR="00043380" w:rsidRPr="00767A80">
        <w:rPr>
          <w:sz w:val="28"/>
          <w:szCs w:val="28"/>
        </w:rPr>
        <w:t xml:space="preserve"> учреждени</w:t>
      </w:r>
      <w:r w:rsidR="00043380">
        <w:rPr>
          <w:sz w:val="28"/>
          <w:szCs w:val="28"/>
        </w:rPr>
        <w:t>я</w:t>
      </w:r>
      <w:r w:rsidR="00043380" w:rsidRPr="00767A80">
        <w:rPr>
          <w:sz w:val="28"/>
          <w:szCs w:val="28"/>
        </w:rPr>
        <w:t xml:space="preserve"> «Многофункциональный центр»</w:t>
      </w:r>
      <w:r w:rsidR="00156FF4">
        <w:rPr>
          <w:sz w:val="28"/>
          <w:szCs w:val="28"/>
        </w:rPr>
        <w:t>;</w:t>
      </w:r>
    </w:p>
    <w:p w:rsidR="00690CAC" w:rsidRPr="00767A80" w:rsidRDefault="00690CAC" w:rsidP="00690CAC">
      <w:pPr>
        <w:ind w:firstLine="708"/>
        <w:jc w:val="both"/>
        <w:rPr>
          <w:sz w:val="28"/>
          <w:szCs w:val="28"/>
        </w:rPr>
      </w:pPr>
      <w:r w:rsidRPr="00767A80">
        <w:rPr>
          <w:sz w:val="28"/>
          <w:szCs w:val="28"/>
        </w:rPr>
        <w:t>-реализация подпрограммы «Развитие инвестиционной и инновационной деятельности»» -  107,8 тыс.рублей;</w:t>
      </w:r>
    </w:p>
    <w:p w:rsidR="00477FA1" w:rsidRPr="00767A80" w:rsidRDefault="00690CAC" w:rsidP="00690CAC">
      <w:pPr>
        <w:jc w:val="both"/>
        <w:rPr>
          <w:sz w:val="28"/>
          <w:szCs w:val="28"/>
        </w:rPr>
      </w:pPr>
      <w:r w:rsidRPr="00767A80">
        <w:rPr>
          <w:b/>
          <w:sz w:val="28"/>
          <w:szCs w:val="28"/>
        </w:rPr>
        <w:tab/>
        <w:t>-</w:t>
      </w:r>
      <w:r w:rsidRPr="00767A80">
        <w:rPr>
          <w:sz w:val="28"/>
          <w:szCs w:val="28"/>
        </w:rPr>
        <w:t xml:space="preserve">реализация подпрограммы «Развитие торговли» - 167,8 тыс. рублей, в том числе формирование торгового </w:t>
      </w:r>
      <w:r w:rsidR="00156FF4">
        <w:rPr>
          <w:sz w:val="28"/>
          <w:szCs w:val="28"/>
        </w:rPr>
        <w:t>реестра в сумме 3,5тыс.рублей;</w:t>
      </w:r>
    </w:p>
    <w:p w:rsidR="00477FA1" w:rsidRPr="00767A80" w:rsidRDefault="00477FA1" w:rsidP="00477FA1">
      <w:pPr>
        <w:ind w:firstLine="708"/>
        <w:jc w:val="both"/>
        <w:rPr>
          <w:sz w:val="28"/>
          <w:szCs w:val="28"/>
        </w:rPr>
      </w:pPr>
      <w:r w:rsidRPr="00767A80">
        <w:rPr>
          <w:sz w:val="28"/>
          <w:szCs w:val="28"/>
        </w:rPr>
        <w:t>- проведены мероприятия  по</w:t>
      </w:r>
      <w:r w:rsidRPr="00767A80">
        <w:t xml:space="preserve"> </w:t>
      </w:r>
      <w:r w:rsidRPr="00767A80">
        <w:rPr>
          <w:sz w:val="28"/>
          <w:szCs w:val="28"/>
        </w:rPr>
        <w:t xml:space="preserve"> подготовке  документов для внесения сведений о границах муниципального образования в государственный кадастр недвижимости в сумме 1645,0тыс.рублей,  за счет средств областного бюджета.  </w:t>
      </w:r>
    </w:p>
    <w:p w:rsidR="00690CAC" w:rsidRPr="00767A80" w:rsidRDefault="00690CAC" w:rsidP="00690CAC">
      <w:pPr>
        <w:jc w:val="both"/>
        <w:rPr>
          <w:b/>
          <w:sz w:val="28"/>
          <w:szCs w:val="28"/>
        </w:rPr>
      </w:pPr>
      <w:r w:rsidRPr="00767A80">
        <w:rPr>
          <w:sz w:val="28"/>
          <w:szCs w:val="28"/>
        </w:rPr>
        <w:tab/>
      </w:r>
    </w:p>
    <w:p w:rsidR="00690CAC" w:rsidRPr="00767A80" w:rsidRDefault="00690CAC" w:rsidP="00690CAC">
      <w:pPr>
        <w:jc w:val="center"/>
        <w:rPr>
          <w:b/>
          <w:sz w:val="28"/>
          <w:szCs w:val="28"/>
        </w:rPr>
      </w:pPr>
    </w:p>
    <w:p w:rsidR="00690CAC" w:rsidRPr="00767A80" w:rsidRDefault="00690CAC" w:rsidP="00690CAC">
      <w:pPr>
        <w:jc w:val="center"/>
        <w:rPr>
          <w:b/>
          <w:sz w:val="28"/>
          <w:szCs w:val="28"/>
        </w:rPr>
      </w:pPr>
      <w:r w:rsidRPr="00767A80">
        <w:rPr>
          <w:b/>
          <w:sz w:val="28"/>
          <w:szCs w:val="28"/>
        </w:rPr>
        <w:t>Жилищно-коммунальное хозяйство</w:t>
      </w:r>
    </w:p>
    <w:p w:rsidR="00690CAC" w:rsidRPr="00767A80" w:rsidRDefault="00690CAC" w:rsidP="00690CAC">
      <w:pPr>
        <w:jc w:val="both"/>
        <w:rPr>
          <w:b/>
          <w:sz w:val="28"/>
          <w:szCs w:val="28"/>
        </w:rPr>
      </w:pPr>
    </w:p>
    <w:p w:rsidR="00690CAC" w:rsidRPr="00767A80" w:rsidRDefault="00690CAC" w:rsidP="00690CAC">
      <w:pPr>
        <w:jc w:val="both"/>
        <w:rPr>
          <w:sz w:val="28"/>
          <w:szCs w:val="28"/>
        </w:rPr>
      </w:pPr>
      <w:r w:rsidRPr="00767A80">
        <w:rPr>
          <w:sz w:val="28"/>
          <w:szCs w:val="28"/>
        </w:rPr>
        <w:t xml:space="preserve">          В течение года произведено увеличение ассигнований на сумму </w:t>
      </w:r>
      <w:r w:rsidR="00477FA1" w:rsidRPr="00767A80">
        <w:rPr>
          <w:sz w:val="28"/>
          <w:szCs w:val="28"/>
        </w:rPr>
        <w:t>7524,0</w:t>
      </w:r>
      <w:r w:rsidRPr="00767A80">
        <w:rPr>
          <w:sz w:val="28"/>
          <w:szCs w:val="28"/>
        </w:rPr>
        <w:t xml:space="preserve"> тыс. рублей</w:t>
      </w:r>
    </w:p>
    <w:p w:rsidR="00690CAC" w:rsidRPr="00767A80" w:rsidRDefault="00690CAC" w:rsidP="00690CAC">
      <w:pPr>
        <w:jc w:val="both"/>
        <w:rPr>
          <w:sz w:val="28"/>
          <w:szCs w:val="28"/>
        </w:rPr>
      </w:pPr>
      <w:r w:rsidRPr="00767A80">
        <w:rPr>
          <w:sz w:val="28"/>
          <w:szCs w:val="28"/>
        </w:rPr>
        <w:tab/>
        <w:t xml:space="preserve">Расходы по разделу составили  </w:t>
      </w:r>
      <w:r w:rsidR="00477FA1" w:rsidRPr="00767A80">
        <w:rPr>
          <w:sz w:val="28"/>
          <w:szCs w:val="28"/>
        </w:rPr>
        <w:t>34613</w:t>
      </w:r>
      <w:r w:rsidRPr="00767A80">
        <w:rPr>
          <w:sz w:val="28"/>
          <w:szCs w:val="28"/>
        </w:rPr>
        <w:t>,</w:t>
      </w:r>
      <w:r w:rsidR="00477FA1" w:rsidRPr="00767A80">
        <w:rPr>
          <w:sz w:val="28"/>
          <w:szCs w:val="28"/>
        </w:rPr>
        <w:t>0</w:t>
      </w:r>
      <w:r w:rsidRPr="00767A80">
        <w:rPr>
          <w:sz w:val="28"/>
          <w:szCs w:val="28"/>
        </w:rPr>
        <w:t xml:space="preserve"> тыс. руб. или </w:t>
      </w:r>
      <w:r w:rsidR="00477FA1" w:rsidRPr="00767A80">
        <w:rPr>
          <w:sz w:val="28"/>
          <w:szCs w:val="28"/>
        </w:rPr>
        <w:t>9,</w:t>
      </w:r>
      <w:r w:rsidRPr="00767A80">
        <w:rPr>
          <w:sz w:val="28"/>
          <w:szCs w:val="28"/>
        </w:rPr>
        <w:t>2 процента от общих расходов, в том числе:</w:t>
      </w:r>
    </w:p>
    <w:p w:rsidR="00690CAC" w:rsidRPr="00767A80" w:rsidRDefault="00477FA1" w:rsidP="00690CAC">
      <w:pPr>
        <w:jc w:val="both"/>
        <w:rPr>
          <w:sz w:val="28"/>
          <w:szCs w:val="28"/>
        </w:rPr>
      </w:pPr>
      <w:r w:rsidRPr="00767A80">
        <w:rPr>
          <w:sz w:val="28"/>
          <w:szCs w:val="28"/>
        </w:rPr>
        <w:tab/>
      </w:r>
      <w:r w:rsidR="00690CAC" w:rsidRPr="00767A80">
        <w:rPr>
          <w:sz w:val="28"/>
          <w:szCs w:val="28"/>
        </w:rPr>
        <w:t xml:space="preserve">-Жилищное хозяйство- </w:t>
      </w:r>
      <w:r w:rsidRPr="00767A80">
        <w:rPr>
          <w:sz w:val="28"/>
          <w:szCs w:val="28"/>
        </w:rPr>
        <w:t>4962,0</w:t>
      </w:r>
      <w:r w:rsidR="00690CAC" w:rsidRPr="00767A80">
        <w:rPr>
          <w:sz w:val="28"/>
          <w:szCs w:val="28"/>
        </w:rPr>
        <w:t xml:space="preserve"> тыс. руб. из них:</w:t>
      </w:r>
    </w:p>
    <w:p w:rsidR="00690CAC" w:rsidRPr="00767A80" w:rsidRDefault="00690CAC" w:rsidP="00690CAC">
      <w:pPr>
        <w:ind w:firstLine="720"/>
        <w:jc w:val="both"/>
        <w:rPr>
          <w:sz w:val="28"/>
          <w:szCs w:val="28"/>
        </w:rPr>
      </w:pPr>
      <w:r w:rsidRPr="00767A80">
        <w:rPr>
          <w:sz w:val="28"/>
          <w:szCs w:val="28"/>
        </w:rPr>
        <w:t>- приобретение жилья детям-сиротам –  3948,5 тыс. руб., в том числе за счет федеральных средств – 741,1 тыс. рублей (приобретено 4 квартиры),</w:t>
      </w:r>
    </w:p>
    <w:p w:rsidR="00690CAC" w:rsidRPr="00767A80" w:rsidRDefault="00690CAC" w:rsidP="00690CAC">
      <w:pPr>
        <w:ind w:firstLine="720"/>
        <w:jc w:val="both"/>
        <w:rPr>
          <w:sz w:val="28"/>
          <w:szCs w:val="28"/>
        </w:rPr>
      </w:pPr>
      <w:r w:rsidRPr="00767A80">
        <w:rPr>
          <w:sz w:val="28"/>
          <w:szCs w:val="28"/>
        </w:rPr>
        <w:t>- приобретение жилья социального найма отдельным категориям граждан – 1013,5 тыс. рублей (приобретена 1 квартира),</w:t>
      </w:r>
    </w:p>
    <w:p w:rsidR="00690CAC" w:rsidRPr="00767A80" w:rsidRDefault="00477FA1" w:rsidP="00690CAC">
      <w:pPr>
        <w:jc w:val="both"/>
        <w:rPr>
          <w:sz w:val="28"/>
          <w:szCs w:val="28"/>
        </w:rPr>
      </w:pPr>
      <w:r w:rsidRPr="00767A80">
        <w:rPr>
          <w:sz w:val="28"/>
          <w:szCs w:val="28"/>
        </w:rPr>
        <w:tab/>
        <w:t>-Коммунальное хозяйство – 28361,7</w:t>
      </w:r>
      <w:r w:rsidR="00690CAC" w:rsidRPr="00767A80">
        <w:rPr>
          <w:sz w:val="28"/>
          <w:szCs w:val="28"/>
        </w:rPr>
        <w:t>тыс. руб</w:t>
      </w:r>
      <w:r w:rsidR="004A23C1" w:rsidRPr="00767A80">
        <w:rPr>
          <w:sz w:val="28"/>
          <w:szCs w:val="28"/>
        </w:rPr>
        <w:t>лей</w:t>
      </w:r>
      <w:r w:rsidR="00690CAC" w:rsidRPr="00767A80">
        <w:rPr>
          <w:sz w:val="28"/>
          <w:szCs w:val="28"/>
        </w:rPr>
        <w:t xml:space="preserve"> из них:</w:t>
      </w:r>
    </w:p>
    <w:p w:rsidR="006D7097" w:rsidRPr="002F62FC" w:rsidRDefault="00690CAC" w:rsidP="00690CAC">
      <w:pPr>
        <w:ind w:firstLine="720"/>
        <w:jc w:val="both"/>
        <w:rPr>
          <w:sz w:val="28"/>
          <w:szCs w:val="28"/>
        </w:rPr>
      </w:pPr>
      <w:r w:rsidRPr="00767A80">
        <w:rPr>
          <w:sz w:val="28"/>
          <w:szCs w:val="28"/>
        </w:rPr>
        <w:t>-</w:t>
      </w:r>
      <w:r w:rsidR="006D7097" w:rsidRPr="00767A80">
        <w:rPr>
          <w:sz w:val="28"/>
          <w:szCs w:val="28"/>
        </w:rPr>
        <w:t xml:space="preserve">субсидии на реконструкцию водопровода сельским поселениям в </w:t>
      </w:r>
      <w:r w:rsidR="006D7097" w:rsidRPr="002F62FC">
        <w:rPr>
          <w:sz w:val="28"/>
          <w:szCs w:val="28"/>
        </w:rPr>
        <w:t>сумме 22988,7</w:t>
      </w:r>
      <w:r w:rsidR="00700B71" w:rsidRPr="002F62FC">
        <w:rPr>
          <w:sz w:val="28"/>
          <w:szCs w:val="28"/>
        </w:rPr>
        <w:t xml:space="preserve"> </w:t>
      </w:r>
      <w:r w:rsidR="006D7097" w:rsidRPr="002F62FC">
        <w:rPr>
          <w:sz w:val="28"/>
          <w:szCs w:val="28"/>
        </w:rPr>
        <w:t>тыс.рублей</w:t>
      </w:r>
      <w:r w:rsidR="002F62FC" w:rsidRPr="002F62FC">
        <w:rPr>
          <w:sz w:val="28"/>
          <w:szCs w:val="28"/>
        </w:rPr>
        <w:t xml:space="preserve">  из них на </w:t>
      </w:r>
      <w:r w:rsidR="00156FF4" w:rsidRPr="002F62FC">
        <w:rPr>
          <w:sz w:val="28"/>
          <w:szCs w:val="28"/>
        </w:rPr>
        <w:t>реконструкци</w:t>
      </w:r>
      <w:r w:rsidR="002F62FC" w:rsidRPr="002F62FC">
        <w:rPr>
          <w:sz w:val="28"/>
          <w:szCs w:val="28"/>
        </w:rPr>
        <w:t>ю</w:t>
      </w:r>
      <w:r w:rsidR="00156FF4" w:rsidRPr="002F62FC">
        <w:rPr>
          <w:sz w:val="28"/>
          <w:szCs w:val="28"/>
        </w:rPr>
        <w:t xml:space="preserve">  водопровода  </w:t>
      </w:r>
      <w:r w:rsidR="00700B71" w:rsidRPr="002F62FC">
        <w:rPr>
          <w:sz w:val="28"/>
          <w:szCs w:val="28"/>
        </w:rPr>
        <w:t xml:space="preserve">  </w:t>
      </w:r>
      <w:r w:rsidR="00156FF4" w:rsidRPr="002F62FC">
        <w:rPr>
          <w:sz w:val="28"/>
          <w:szCs w:val="28"/>
        </w:rPr>
        <w:t xml:space="preserve">в с.Ключи – 7586,1 тыс. рублей,  в с. Ероховка – 13500,0 тыс. рублей, </w:t>
      </w:r>
      <w:r w:rsidR="00700B71" w:rsidRPr="002F62FC">
        <w:rPr>
          <w:sz w:val="28"/>
          <w:szCs w:val="28"/>
        </w:rPr>
        <w:t xml:space="preserve">                </w:t>
      </w:r>
      <w:r w:rsidR="00156FF4" w:rsidRPr="002F62FC">
        <w:rPr>
          <w:sz w:val="28"/>
          <w:szCs w:val="28"/>
        </w:rPr>
        <w:t xml:space="preserve">в </w:t>
      </w:r>
      <w:r w:rsidR="00700B71" w:rsidRPr="002F62FC">
        <w:rPr>
          <w:sz w:val="28"/>
          <w:szCs w:val="28"/>
        </w:rPr>
        <w:t xml:space="preserve"> </w:t>
      </w:r>
      <w:r w:rsidR="00156FF4" w:rsidRPr="002F62FC">
        <w:rPr>
          <w:sz w:val="28"/>
          <w:szCs w:val="28"/>
        </w:rPr>
        <w:t xml:space="preserve">с.Победа – 1300,0 тыс. рублей, в </w:t>
      </w:r>
      <w:r w:rsidR="002F62FC" w:rsidRPr="002F62FC">
        <w:rPr>
          <w:sz w:val="28"/>
          <w:szCs w:val="28"/>
        </w:rPr>
        <w:t>с.Грачевка – 602,6тыс.рублей.</w:t>
      </w:r>
    </w:p>
    <w:p w:rsidR="00690CAC" w:rsidRPr="00767A80" w:rsidRDefault="00690CAC" w:rsidP="00690CAC">
      <w:pPr>
        <w:ind w:firstLine="720"/>
        <w:jc w:val="both"/>
        <w:rPr>
          <w:sz w:val="28"/>
          <w:szCs w:val="28"/>
        </w:rPr>
      </w:pPr>
      <w:r w:rsidRPr="00767A80">
        <w:rPr>
          <w:sz w:val="28"/>
          <w:szCs w:val="28"/>
        </w:rPr>
        <w:t xml:space="preserve">- </w:t>
      </w:r>
      <w:r w:rsidR="006D7097" w:rsidRPr="00767A80">
        <w:rPr>
          <w:sz w:val="28"/>
          <w:szCs w:val="28"/>
        </w:rPr>
        <w:t xml:space="preserve">субсидии на </w:t>
      </w:r>
      <w:r w:rsidRPr="00767A80">
        <w:rPr>
          <w:sz w:val="28"/>
          <w:szCs w:val="28"/>
        </w:rPr>
        <w:t>комплексное освоение новых территорий в с.</w:t>
      </w:r>
      <w:r w:rsidR="002F62FC">
        <w:rPr>
          <w:sz w:val="28"/>
          <w:szCs w:val="28"/>
        </w:rPr>
        <w:t xml:space="preserve"> </w:t>
      </w:r>
      <w:r w:rsidRPr="00767A80">
        <w:rPr>
          <w:sz w:val="28"/>
          <w:szCs w:val="28"/>
        </w:rPr>
        <w:t>Грачевка</w:t>
      </w:r>
      <w:r w:rsidRPr="00767A80">
        <w:rPr>
          <w:rFonts w:eastAsia="Arial"/>
          <w:sz w:val="16"/>
          <w:szCs w:val="16"/>
        </w:rPr>
        <w:t xml:space="preserve"> (</w:t>
      </w:r>
      <w:r w:rsidRPr="00767A80">
        <w:rPr>
          <w:rFonts w:eastAsia="Arial"/>
          <w:sz w:val="28"/>
          <w:szCs w:val="28"/>
        </w:rPr>
        <w:t>разработка проектной документации на строительство водопровода и газопровода) – за счет средств областного бюджета 1273,0 тыс. рублей</w:t>
      </w:r>
      <w:r w:rsidRPr="00767A80">
        <w:rPr>
          <w:sz w:val="28"/>
          <w:szCs w:val="28"/>
        </w:rPr>
        <w:t xml:space="preserve">; </w:t>
      </w:r>
    </w:p>
    <w:p w:rsidR="00690CAC" w:rsidRPr="00767A80" w:rsidRDefault="00690CAC" w:rsidP="00690CAC">
      <w:pPr>
        <w:ind w:firstLine="720"/>
        <w:jc w:val="both"/>
        <w:rPr>
          <w:sz w:val="28"/>
          <w:szCs w:val="28"/>
        </w:rPr>
      </w:pPr>
      <w:r w:rsidRPr="00767A80">
        <w:rPr>
          <w:sz w:val="28"/>
          <w:szCs w:val="28"/>
        </w:rPr>
        <w:t xml:space="preserve">- </w:t>
      </w:r>
      <w:r w:rsidR="006D7097" w:rsidRPr="00767A80">
        <w:rPr>
          <w:sz w:val="28"/>
          <w:szCs w:val="28"/>
        </w:rPr>
        <w:t xml:space="preserve">субсидии на </w:t>
      </w:r>
      <w:r w:rsidRPr="00767A80">
        <w:rPr>
          <w:rFonts w:eastAsia="Arial"/>
          <w:sz w:val="28"/>
          <w:szCs w:val="28"/>
        </w:rPr>
        <w:t xml:space="preserve">капитальный ремонт КНС – </w:t>
      </w:r>
      <w:r w:rsidR="006D7097" w:rsidRPr="00767A80">
        <w:rPr>
          <w:rFonts w:eastAsia="Arial"/>
          <w:sz w:val="28"/>
          <w:szCs w:val="28"/>
        </w:rPr>
        <w:t xml:space="preserve">за счет </w:t>
      </w:r>
      <w:r w:rsidRPr="00767A80">
        <w:rPr>
          <w:sz w:val="28"/>
          <w:szCs w:val="28"/>
        </w:rPr>
        <w:t xml:space="preserve"> средства областного бюджета – 4100,0 тыс.рублей;</w:t>
      </w:r>
    </w:p>
    <w:p w:rsidR="00690CAC" w:rsidRPr="00767A80" w:rsidRDefault="004A23C1" w:rsidP="004A23C1">
      <w:pPr>
        <w:jc w:val="both"/>
        <w:rPr>
          <w:sz w:val="28"/>
          <w:szCs w:val="28"/>
        </w:rPr>
      </w:pPr>
      <w:r w:rsidRPr="00767A80">
        <w:rPr>
          <w:sz w:val="28"/>
          <w:szCs w:val="28"/>
        </w:rPr>
        <w:tab/>
        <w:t>- Б</w:t>
      </w:r>
      <w:r w:rsidR="00690CAC" w:rsidRPr="00767A80">
        <w:rPr>
          <w:sz w:val="28"/>
          <w:szCs w:val="28"/>
        </w:rPr>
        <w:t>лагоустройство</w:t>
      </w:r>
      <w:r w:rsidRPr="00767A80">
        <w:rPr>
          <w:sz w:val="28"/>
          <w:szCs w:val="28"/>
        </w:rPr>
        <w:t xml:space="preserve"> - в сумме 1289,3тыс.рублей из них </w:t>
      </w:r>
      <w:r w:rsidR="00690CAC" w:rsidRPr="00767A80">
        <w:rPr>
          <w:sz w:val="28"/>
          <w:szCs w:val="28"/>
        </w:rPr>
        <w:t>за счет средств областного бюджета</w:t>
      </w:r>
      <w:r w:rsidRPr="00767A80">
        <w:rPr>
          <w:sz w:val="28"/>
          <w:szCs w:val="28"/>
        </w:rPr>
        <w:t xml:space="preserve"> на благоустройство дворовых территорий - </w:t>
      </w:r>
      <w:r w:rsidR="00690CAC" w:rsidRPr="00767A80">
        <w:rPr>
          <w:sz w:val="28"/>
          <w:szCs w:val="28"/>
        </w:rPr>
        <w:t>1239,3тыс.рублей</w:t>
      </w:r>
      <w:r w:rsidRPr="00767A80">
        <w:rPr>
          <w:sz w:val="28"/>
          <w:szCs w:val="28"/>
        </w:rPr>
        <w:t xml:space="preserve"> и 50,0</w:t>
      </w:r>
      <w:r w:rsidR="002F62FC">
        <w:rPr>
          <w:sz w:val="28"/>
          <w:szCs w:val="28"/>
        </w:rPr>
        <w:t xml:space="preserve"> </w:t>
      </w:r>
      <w:r w:rsidRPr="00767A80">
        <w:rPr>
          <w:sz w:val="28"/>
          <w:szCs w:val="28"/>
        </w:rPr>
        <w:t xml:space="preserve">тыс.рублей - на установку детской площадки. </w:t>
      </w:r>
    </w:p>
    <w:p w:rsidR="00690CAC" w:rsidRPr="00767A80" w:rsidRDefault="00690CAC" w:rsidP="004A23C1">
      <w:pPr>
        <w:ind w:firstLine="720"/>
        <w:jc w:val="both"/>
        <w:rPr>
          <w:b/>
          <w:sz w:val="28"/>
          <w:szCs w:val="28"/>
        </w:rPr>
      </w:pPr>
      <w:r w:rsidRPr="00767A80">
        <w:rPr>
          <w:b/>
          <w:sz w:val="28"/>
          <w:szCs w:val="28"/>
        </w:rPr>
        <w:tab/>
      </w:r>
      <w:r w:rsidRPr="00767A80">
        <w:rPr>
          <w:sz w:val="28"/>
          <w:szCs w:val="28"/>
        </w:rPr>
        <w:t xml:space="preserve">         </w:t>
      </w:r>
      <w:r w:rsidRPr="00767A80">
        <w:rPr>
          <w:b/>
          <w:sz w:val="28"/>
          <w:szCs w:val="28"/>
        </w:rPr>
        <w:tab/>
      </w:r>
    </w:p>
    <w:p w:rsidR="00690CAC" w:rsidRPr="00767A80" w:rsidRDefault="00690CAC" w:rsidP="00690CAC">
      <w:pPr>
        <w:jc w:val="center"/>
        <w:rPr>
          <w:b/>
          <w:sz w:val="28"/>
          <w:szCs w:val="28"/>
        </w:rPr>
      </w:pPr>
      <w:r w:rsidRPr="00767A80">
        <w:rPr>
          <w:b/>
          <w:sz w:val="28"/>
          <w:szCs w:val="28"/>
        </w:rPr>
        <w:t>Охрана окружающей среды</w:t>
      </w:r>
    </w:p>
    <w:p w:rsidR="00690CAC" w:rsidRPr="00767A80" w:rsidRDefault="00690CAC" w:rsidP="00690CAC">
      <w:pPr>
        <w:jc w:val="both"/>
        <w:rPr>
          <w:sz w:val="28"/>
          <w:szCs w:val="28"/>
        </w:rPr>
      </w:pPr>
    </w:p>
    <w:p w:rsidR="00690CAC" w:rsidRPr="00767A80" w:rsidRDefault="00690CAC" w:rsidP="00690CAC">
      <w:pPr>
        <w:jc w:val="both"/>
        <w:rPr>
          <w:sz w:val="28"/>
          <w:szCs w:val="28"/>
        </w:rPr>
      </w:pPr>
      <w:r w:rsidRPr="00767A80">
        <w:rPr>
          <w:sz w:val="28"/>
          <w:szCs w:val="28"/>
        </w:rPr>
        <w:tab/>
        <w:t xml:space="preserve">Бюджетные назначения по подразделу 0605 «Другие вопросы в области охраны окружающей среды» составили 70 тыс. рублей  в рамках </w:t>
      </w:r>
      <w:r w:rsidRPr="00767A80">
        <w:rPr>
          <w:sz w:val="28"/>
          <w:szCs w:val="28"/>
        </w:rPr>
        <w:lastRenderedPageBreak/>
        <w:t xml:space="preserve">муниципальной программы «Оздоровление экологической обстановки Грачевского района», освоение средств составило 100 процентов. Проведены мероприятия по пропаганде экологических знаний, работы по герметизации водопроводных скважин. </w:t>
      </w:r>
    </w:p>
    <w:p w:rsidR="00690CAC" w:rsidRPr="00767A80" w:rsidRDefault="00690CAC" w:rsidP="00690CAC">
      <w:pPr>
        <w:jc w:val="center"/>
        <w:rPr>
          <w:sz w:val="28"/>
          <w:szCs w:val="28"/>
        </w:rPr>
      </w:pPr>
    </w:p>
    <w:p w:rsidR="00690CAC" w:rsidRPr="00767A80" w:rsidRDefault="00690CAC" w:rsidP="00690CAC">
      <w:pPr>
        <w:jc w:val="center"/>
        <w:rPr>
          <w:b/>
          <w:sz w:val="28"/>
          <w:szCs w:val="28"/>
        </w:rPr>
      </w:pPr>
      <w:r w:rsidRPr="00767A80">
        <w:rPr>
          <w:b/>
          <w:sz w:val="28"/>
          <w:szCs w:val="28"/>
        </w:rPr>
        <w:t>Образование</w:t>
      </w:r>
    </w:p>
    <w:p w:rsidR="00690CAC" w:rsidRPr="00767A80" w:rsidRDefault="00690CAC" w:rsidP="00690CAC">
      <w:pPr>
        <w:jc w:val="center"/>
        <w:rPr>
          <w:b/>
          <w:sz w:val="28"/>
          <w:szCs w:val="28"/>
        </w:rPr>
      </w:pPr>
    </w:p>
    <w:p w:rsidR="00690CAC" w:rsidRPr="00767A80" w:rsidRDefault="00690CAC" w:rsidP="00690CAC">
      <w:pPr>
        <w:ind w:firstLine="708"/>
        <w:jc w:val="both"/>
        <w:rPr>
          <w:sz w:val="28"/>
          <w:szCs w:val="28"/>
        </w:rPr>
      </w:pPr>
      <w:r w:rsidRPr="00767A80">
        <w:rPr>
          <w:sz w:val="28"/>
          <w:szCs w:val="28"/>
        </w:rPr>
        <w:t>План по расходам  в целом по разделу от первоначального уточнен на 9979,</w:t>
      </w:r>
      <w:r w:rsidR="00283CB6" w:rsidRPr="00767A80">
        <w:rPr>
          <w:sz w:val="28"/>
          <w:szCs w:val="28"/>
        </w:rPr>
        <w:t>6</w:t>
      </w:r>
      <w:r w:rsidRPr="00767A80">
        <w:rPr>
          <w:sz w:val="28"/>
          <w:szCs w:val="28"/>
        </w:rPr>
        <w:t xml:space="preserve"> тыс. рублей.</w:t>
      </w:r>
    </w:p>
    <w:p w:rsidR="00690CAC" w:rsidRPr="00767A80" w:rsidRDefault="00690CAC" w:rsidP="00690CAC">
      <w:pPr>
        <w:ind w:firstLine="708"/>
        <w:jc w:val="both"/>
        <w:rPr>
          <w:sz w:val="28"/>
          <w:szCs w:val="28"/>
        </w:rPr>
      </w:pPr>
      <w:r w:rsidRPr="00767A80">
        <w:rPr>
          <w:sz w:val="28"/>
          <w:szCs w:val="28"/>
        </w:rPr>
        <w:t xml:space="preserve"> Общая сумма расходов по разделу 07 «Образование» составила  178606,</w:t>
      </w:r>
      <w:r w:rsidR="00283CB6" w:rsidRPr="00767A80">
        <w:rPr>
          <w:sz w:val="28"/>
          <w:szCs w:val="28"/>
        </w:rPr>
        <w:t>6</w:t>
      </w:r>
      <w:r w:rsidRPr="00767A80">
        <w:rPr>
          <w:sz w:val="28"/>
          <w:szCs w:val="28"/>
        </w:rPr>
        <w:t xml:space="preserve"> тыс.рублей или 4</w:t>
      </w:r>
      <w:r w:rsidR="00283CB6" w:rsidRPr="00767A80">
        <w:rPr>
          <w:sz w:val="28"/>
          <w:szCs w:val="28"/>
        </w:rPr>
        <w:t>7</w:t>
      </w:r>
      <w:r w:rsidRPr="00767A80">
        <w:rPr>
          <w:sz w:val="28"/>
          <w:szCs w:val="28"/>
        </w:rPr>
        <w:t>,</w:t>
      </w:r>
      <w:r w:rsidR="00283CB6" w:rsidRPr="00767A80">
        <w:rPr>
          <w:sz w:val="28"/>
          <w:szCs w:val="28"/>
        </w:rPr>
        <w:t>6</w:t>
      </w:r>
      <w:r w:rsidRPr="00767A80">
        <w:rPr>
          <w:sz w:val="28"/>
          <w:szCs w:val="28"/>
        </w:rPr>
        <w:t xml:space="preserve"> процента от расходов бюджета.</w:t>
      </w:r>
    </w:p>
    <w:p w:rsidR="00690CAC" w:rsidRPr="00767A80" w:rsidRDefault="00690CAC" w:rsidP="00690CAC">
      <w:pPr>
        <w:ind w:firstLine="708"/>
        <w:jc w:val="both"/>
        <w:rPr>
          <w:sz w:val="28"/>
          <w:szCs w:val="28"/>
        </w:rPr>
      </w:pPr>
      <w:r w:rsidRPr="00767A80">
        <w:rPr>
          <w:sz w:val="28"/>
          <w:szCs w:val="28"/>
        </w:rPr>
        <w:t xml:space="preserve">Расходы бюджета на предоставление субсидий на выполнение муниципального задания бюджетным учреждениям по подразделу 0701 «Дошкольное образование» составили 31511,7 тыс.рублей, сумма субсидии на иные цели составила </w:t>
      </w:r>
      <w:r w:rsidR="00283CB6" w:rsidRPr="00767A80">
        <w:rPr>
          <w:sz w:val="28"/>
          <w:szCs w:val="28"/>
        </w:rPr>
        <w:t>280,0</w:t>
      </w:r>
      <w:r w:rsidRPr="00767A80">
        <w:rPr>
          <w:sz w:val="28"/>
          <w:szCs w:val="28"/>
        </w:rPr>
        <w:t xml:space="preserve"> тыс.рублей.</w:t>
      </w:r>
    </w:p>
    <w:p w:rsidR="00690CAC" w:rsidRPr="00767A80" w:rsidRDefault="00690CAC" w:rsidP="00690CAC">
      <w:pPr>
        <w:ind w:firstLine="708"/>
        <w:jc w:val="both"/>
        <w:rPr>
          <w:sz w:val="28"/>
          <w:szCs w:val="28"/>
        </w:rPr>
      </w:pPr>
      <w:r w:rsidRPr="00767A80">
        <w:rPr>
          <w:sz w:val="28"/>
          <w:szCs w:val="28"/>
        </w:rPr>
        <w:t>По подразделу 0702 «Общее образование» расходы бюджета на предоставление субсидий на выполнение муниципального задания бюджетным учреждениям составили 115702,2 тыс.рублей, сумма субсидии на иные цели составила 12095,3 тыс.рублей.  Автономному учреждению  субсидии на  муниципальное задание предоставлено в сумме  10320,0 тыс.рублей, на иные цели – 50,0 тыс.рублей</w:t>
      </w:r>
    </w:p>
    <w:p w:rsidR="00690CAC" w:rsidRPr="00767A80" w:rsidRDefault="00690CAC" w:rsidP="00690CAC">
      <w:pPr>
        <w:ind w:firstLine="708"/>
        <w:jc w:val="both"/>
        <w:rPr>
          <w:sz w:val="28"/>
          <w:szCs w:val="28"/>
        </w:rPr>
      </w:pPr>
      <w:r w:rsidRPr="00767A80">
        <w:rPr>
          <w:sz w:val="28"/>
          <w:szCs w:val="28"/>
        </w:rPr>
        <w:t>По подразделу 0707 «Молодежная политика и оздоровление детей» расходы составили 634,</w:t>
      </w:r>
      <w:r w:rsidR="00283CB6" w:rsidRPr="00767A80">
        <w:rPr>
          <w:sz w:val="28"/>
          <w:szCs w:val="28"/>
        </w:rPr>
        <w:t>1</w:t>
      </w:r>
      <w:r w:rsidRPr="00767A80">
        <w:rPr>
          <w:sz w:val="28"/>
          <w:szCs w:val="28"/>
        </w:rPr>
        <w:t>тыс.рублей освоение средств составило 100 процентов.</w:t>
      </w:r>
    </w:p>
    <w:p w:rsidR="00690CAC" w:rsidRPr="00767A80" w:rsidRDefault="00690CAC" w:rsidP="00690CAC">
      <w:pPr>
        <w:ind w:firstLine="708"/>
        <w:jc w:val="both"/>
        <w:rPr>
          <w:sz w:val="28"/>
          <w:szCs w:val="28"/>
        </w:rPr>
      </w:pPr>
      <w:r w:rsidRPr="00767A80">
        <w:rPr>
          <w:sz w:val="28"/>
          <w:szCs w:val="28"/>
        </w:rPr>
        <w:t>По подразделу 0709 «Другие расходы в области образования» расходы составили 8013,3 тыс.рублей, в том числе:</w:t>
      </w:r>
    </w:p>
    <w:p w:rsidR="00690CAC" w:rsidRPr="00767A80" w:rsidRDefault="00690CAC" w:rsidP="00690CAC">
      <w:pPr>
        <w:ind w:firstLine="708"/>
        <w:jc w:val="both"/>
        <w:rPr>
          <w:sz w:val="28"/>
          <w:szCs w:val="28"/>
        </w:rPr>
      </w:pPr>
      <w:r w:rsidRPr="00767A80">
        <w:rPr>
          <w:sz w:val="28"/>
          <w:szCs w:val="28"/>
        </w:rPr>
        <w:t>-аппарат управления – 1823,4 тыс.рублей</w:t>
      </w:r>
    </w:p>
    <w:p w:rsidR="00690CAC" w:rsidRPr="00767A80" w:rsidRDefault="00690CAC" w:rsidP="00690CAC">
      <w:pPr>
        <w:ind w:firstLine="708"/>
        <w:jc w:val="both"/>
        <w:rPr>
          <w:sz w:val="28"/>
          <w:szCs w:val="28"/>
        </w:rPr>
      </w:pPr>
      <w:r w:rsidRPr="00767A80">
        <w:rPr>
          <w:sz w:val="28"/>
          <w:szCs w:val="28"/>
        </w:rPr>
        <w:t>-централизованная бухгалтерия по обслуживанию учреждений образования – 4249,6 тыс.рублей</w:t>
      </w:r>
    </w:p>
    <w:p w:rsidR="00690CAC" w:rsidRPr="00767A80" w:rsidRDefault="00690CAC" w:rsidP="00690CAC">
      <w:pPr>
        <w:ind w:firstLine="708"/>
        <w:jc w:val="both"/>
        <w:rPr>
          <w:sz w:val="28"/>
          <w:szCs w:val="28"/>
        </w:rPr>
      </w:pPr>
      <w:r w:rsidRPr="00767A80">
        <w:rPr>
          <w:sz w:val="28"/>
          <w:szCs w:val="28"/>
        </w:rPr>
        <w:t>-информационно-методический центр – 1738,3 тыс.рублей</w:t>
      </w:r>
    </w:p>
    <w:p w:rsidR="00690CAC" w:rsidRPr="00767A80" w:rsidRDefault="00690CAC" w:rsidP="00690CAC">
      <w:pPr>
        <w:ind w:firstLine="708"/>
        <w:jc w:val="both"/>
        <w:rPr>
          <w:sz w:val="28"/>
          <w:szCs w:val="28"/>
        </w:rPr>
      </w:pPr>
      <w:r w:rsidRPr="00767A80">
        <w:rPr>
          <w:sz w:val="28"/>
          <w:szCs w:val="28"/>
        </w:rPr>
        <w:t>-мероприятия в рамках муниципальной программы «Развитие образования» - 201,9 тыс.рублей</w:t>
      </w:r>
    </w:p>
    <w:p w:rsidR="00690CAC" w:rsidRPr="00767A80" w:rsidRDefault="00690CAC" w:rsidP="00690CAC">
      <w:pPr>
        <w:ind w:firstLine="708"/>
        <w:jc w:val="both"/>
        <w:rPr>
          <w:i/>
          <w:sz w:val="28"/>
          <w:szCs w:val="28"/>
        </w:rPr>
      </w:pPr>
      <w:r w:rsidRPr="00767A80">
        <w:rPr>
          <w:sz w:val="28"/>
          <w:szCs w:val="28"/>
        </w:rPr>
        <w:t>Количество детских дошкольных учреждений уменьшилось на 3 учреждений (реорганизация путем присоединения к школам) и составляет 6 детских садов, количество школ  составило – 13</w:t>
      </w:r>
      <w:r w:rsidRPr="00767A80">
        <w:rPr>
          <w:i/>
          <w:sz w:val="28"/>
          <w:szCs w:val="28"/>
        </w:rPr>
        <w:t xml:space="preserve">. </w:t>
      </w:r>
    </w:p>
    <w:p w:rsidR="00690CAC" w:rsidRPr="00767A80" w:rsidRDefault="00690CAC" w:rsidP="00690CAC">
      <w:pPr>
        <w:ind w:firstLine="708"/>
        <w:jc w:val="both"/>
        <w:rPr>
          <w:sz w:val="28"/>
          <w:szCs w:val="28"/>
        </w:rPr>
      </w:pPr>
      <w:r w:rsidRPr="00767A80">
        <w:rPr>
          <w:sz w:val="28"/>
          <w:szCs w:val="28"/>
        </w:rPr>
        <w:t>В районе функционирует 1 интернат при школе.</w:t>
      </w:r>
    </w:p>
    <w:p w:rsidR="00690CAC" w:rsidRPr="00767A80" w:rsidRDefault="00690CAC" w:rsidP="00690CAC">
      <w:pPr>
        <w:jc w:val="both"/>
        <w:rPr>
          <w:sz w:val="28"/>
          <w:szCs w:val="28"/>
        </w:rPr>
      </w:pPr>
      <w:r w:rsidRPr="00767A80">
        <w:rPr>
          <w:sz w:val="28"/>
          <w:szCs w:val="28"/>
        </w:rPr>
        <w:tab/>
        <w:t>Из учреждений дополнительного образования также функционируют центр детского и юношеского творчества, детская спортивная школа и детская музыкальная школа.</w:t>
      </w:r>
    </w:p>
    <w:p w:rsidR="00DB3218" w:rsidRDefault="00690CAC" w:rsidP="00690CAC">
      <w:pPr>
        <w:ind w:firstLine="720"/>
        <w:jc w:val="both"/>
        <w:rPr>
          <w:sz w:val="28"/>
          <w:szCs w:val="28"/>
        </w:rPr>
      </w:pPr>
      <w:r w:rsidRPr="00767A80">
        <w:rPr>
          <w:sz w:val="28"/>
          <w:szCs w:val="28"/>
        </w:rPr>
        <w:t xml:space="preserve">В рамках реализации мероприятий, направленных на повышение доступности образовательных услуг </w:t>
      </w:r>
      <w:r w:rsidR="00DB3218">
        <w:rPr>
          <w:sz w:val="28"/>
          <w:szCs w:val="28"/>
        </w:rPr>
        <w:t xml:space="preserve">направлено </w:t>
      </w:r>
      <w:r w:rsidRPr="00767A80">
        <w:rPr>
          <w:sz w:val="28"/>
          <w:szCs w:val="28"/>
        </w:rPr>
        <w:t>на</w:t>
      </w:r>
      <w:r w:rsidR="00DB3218">
        <w:rPr>
          <w:sz w:val="28"/>
          <w:szCs w:val="28"/>
        </w:rPr>
        <w:t>:</w:t>
      </w:r>
    </w:p>
    <w:p w:rsidR="00690CAC" w:rsidRDefault="00DB3218" w:rsidP="00690CAC">
      <w:pPr>
        <w:ind w:firstLine="720"/>
        <w:jc w:val="both"/>
        <w:rPr>
          <w:sz w:val="28"/>
          <w:szCs w:val="28"/>
        </w:rPr>
      </w:pPr>
      <w:r>
        <w:rPr>
          <w:sz w:val="28"/>
          <w:szCs w:val="28"/>
        </w:rPr>
        <w:t>-</w:t>
      </w:r>
      <w:r w:rsidR="00690CAC" w:rsidRPr="00767A80">
        <w:rPr>
          <w:sz w:val="28"/>
          <w:szCs w:val="28"/>
        </w:rPr>
        <w:t xml:space="preserve"> капитальный ремонт общеобразовательных учреждений  направлено 7622,2 тыс.рублей, в том числе ремонт спортивного зала  и ремонт МБОУ Грачевская СОШ в сумме 2562,7тыс.рублей, из них  за счет федерального бюджета 446,0тыс.рублей, областного бюджета 1617,8тыс.рублей, ремонт Новоникольской школы в сумме 4727,0тыс.рублей, ремонт отопления Ероховской</w:t>
      </w:r>
      <w:r>
        <w:rPr>
          <w:sz w:val="28"/>
          <w:szCs w:val="28"/>
        </w:rPr>
        <w:t xml:space="preserve"> школы в сумме 332,5тыс.рублей;</w:t>
      </w:r>
    </w:p>
    <w:p w:rsidR="00DB3218" w:rsidRDefault="00DB3218" w:rsidP="00690CAC">
      <w:pPr>
        <w:ind w:firstLine="720"/>
        <w:jc w:val="both"/>
        <w:rPr>
          <w:sz w:val="28"/>
          <w:szCs w:val="28"/>
        </w:rPr>
      </w:pPr>
      <w:r>
        <w:rPr>
          <w:sz w:val="28"/>
          <w:szCs w:val="28"/>
        </w:rPr>
        <w:lastRenderedPageBreak/>
        <w:t>-приобретение учебной литературы в количестве 2804 штук на сумму 935,6тыс.рублей;</w:t>
      </w:r>
    </w:p>
    <w:p w:rsidR="00DB3218" w:rsidRDefault="00DB3218" w:rsidP="00690CAC">
      <w:pPr>
        <w:ind w:firstLine="720"/>
        <w:jc w:val="both"/>
        <w:rPr>
          <w:sz w:val="28"/>
          <w:szCs w:val="28"/>
        </w:rPr>
      </w:pPr>
      <w:r>
        <w:rPr>
          <w:sz w:val="28"/>
          <w:szCs w:val="28"/>
        </w:rPr>
        <w:t>-приобретение основных средств на сумму 762,0тыс.рублей.</w:t>
      </w:r>
    </w:p>
    <w:p w:rsidR="00DB3218" w:rsidRDefault="00DB3218" w:rsidP="00690CAC">
      <w:pPr>
        <w:ind w:firstLine="720"/>
        <w:jc w:val="both"/>
        <w:rPr>
          <w:sz w:val="28"/>
          <w:szCs w:val="28"/>
        </w:rPr>
      </w:pPr>
      <w:r>
        <w:rPr>
          <w:sz w:val="28"/>
          <w:szCs w:val="28"/>
        </w:rPr>
        <w:t>Безвозмездно получено от Министерства образования</w:t>
      </w:r>
      <w:r w:rsidR="00FB58A8">
        <w:rPr>
          <w:sz w:val="28"/>
          <w:szCs w:val="28"/>
        </w:rPr>
        <w:t xml:space="preserve"> 229 учебников на сумму 86,1тыс.рублей.</w:t>
      </w:r>
    </w:p>
    <w:p w:rsidR="00690CAC" w:rsidRPr="00767A80" w:rsidRDefault="00690CAC" w:rsidP="00690CAC">
      <w:pPr>
        <w:jc w:val="both"/>
        <w:rPr>
          <w:b/>
          <w:szCs w:val="28"/>
        </w:rPr>
      </w:pPr>
    </w:p>
    <w:p w:rsidR="00690CAC" w:rsidRPr="00767A80" w:rsidRDefault="00690CAC" w:rsidP="00690CAC">
      <w:pPr>
        <w:jc w:val="center"/>
        <w:rPr>
          <w:b/>
          <w:sz w:val="28"/>
          <w:szCs w:val="28"/>
        </w:rPr>
      </w:pPr>
      <w:r w:rsidRPr="00767A80">
        <w:rPr>
          <w:b/>
          <w:sz w:val="28"/>
          <w:szCs w:val="28"/>
        </w:rPr>
        <w:t>Культура</w:t>
      </w:r>
    </w:p>
    <w:p w:rsidR="00690CAC" w:rsidRPr="00767A80" w:rsidRDefault="00690CAC" w:rsidP="00690CAC">
      <w:pPr>
        <w:jc w:val="center"/>
        <w:rPr>
          <w:sz w:val="28"/>
          <w:szCs w:val="28"/>
        </w:rPr>
      </w:pPr>
    </w:p>
    <w:p w:rsidR="00690CAC" w:rsidRPr="00767A80" w:rsidRDefault="00690CAC" w:rsidP="00690CAC">
      <w:pPr>
        <w:ind w:firstLine="720"/>
        <w:jc w:val="both"/>
        <w:rPr>
          <w:sz w:val="28"/>
          <w:szCs w:val="28"/>
        </w:rPr>
      </w:pPr>
      <w:r w:rsidRPr="00767A80">
        <w:rPr>
          <w:sz w:val="28"/>
          <w:szCs w:val="28"/>
        </w:rPr>
        <w:t>План по расходам  по разделу  в течении 2016 года уточнен на 962,7 тыс. рублей.</w:t>
      </w:r>
    </w:p>
    <w:p w:rsidR="00690CAC" w:rsidRPr="00767A80" w:rsidRDefault="00690CAC" w:rsidP="00690CAC">
      <w:pPr>
        <w:ind w:firstLine="567"/>
        <w:jc w:val="both"/>
        <w:rPr>
          <w:sz w:val="28"/>
          <w:szCs w:val="28"/>
        </w:rPr>
      </w:pPr>
      <w:r w:rsidRPr="00767A80">
        <w:rPr>
          <w:sz w:val="28"/>
          <w:szCs w:val="28"/>
        </w:rPr>
        <w:t>Расходы по разделу  «Культура, кинематография» в целом составили 37324,</w:t>
      </w:r>
      <w:r w:rsidR="00283CB6" w:rsidRPr="00767A80">
        <w:rPr>
          <w:sz w:val="28"/>
          <w:szCs w:val="28"/>
        </w:rPr>
        <w:t>3</w:t>
      </w:r>
      <w:r w:rsidRPr="00767A80">
        <w:rPr>
          <w:sz w:val="28"/>
          <w:szCs w:val="28"/>
        </w:rPr>
        <w:t xml:space="preserve"> тыс. рублей, что соста</w:t>
      </w:r>
      <w:r w:rsidR="00283CB6" w:rsidRPr="00767A80">
        <w:rPr>
          <w:sz w:val="28"/>
          <w:szCs w:val="28"/>
        </w:rPr>
        <w:t xml:space="preserve">вляет 9,9 процента от расходов </w:t>
      </w:r>
      <w:r w:rsidRPr="00767A80">
        <w:rPr>
          <w:sz w:val="28"/>
          <w:szCs w:val="28"/>
        </w:rPr>
        <w:t xml:space="preserve"> бюджета,</w:t>
      </w:r>
      <w:r w:rsidRPr="00767A80">
        <w:rPr>
          <w:sz w:val="28"/>
          <w:szCs w:val="28"/>
        </w:rPr>
        <w:tab/>
        <w:t xml:space="preserve"> из них:  </w:t>
      </w:r>
    </w:p>
    <w:p w:rsidR="00690CAC" w:rsidRPr="00767A80" w:rsidRDefault="00690CAC" w:rsidP="00690CAC">
      <w:pPr>
        <w:ind w:firstLine="708"/>
        <w:jc w:val="both"/>
        <w:rPr>
          <w:sz w:val="28"/>
          <w:szCs w:val="28"/>
        </w:rPr>
      </w:pPr>
      <w:r w:rsidRPr="00767A80">
        <w:rPr>
          <w:sz w:val="28"/>
          <w:szCs w:val="28"/>
        </w:rPr>
        <w:t>-расходы  на предоставление субсидий бюджетным учреждениям на выполнение муниципального задания по подразделу 0801 «Культура» составили 26198,0 тыс.рублей, сумма субсидии на иные цели составила 2951,</w:t>
      </w:r>
      <w:r w:rsidR="00283CB6" w:rsidRPr="00767A80">
        <w:rPr>
          <w:sz w:val="28"/>
          <w:szCs w:val="28"/>
        </w:rPr>
        <w:t>9</w:t>
      </w:r>
      <w:r w:rsidRPr="00767A80">
        <w:rPr>
          <w:sz w:val="28"/>
          <w:szCs w:val="28"/>
        </w:rPr>
        <w:t xml:space="preserve"> тыс.рублей, в том числе:</w:t>
      </w:r>
    </w:p>
    <w:p w:rsidR="00690CAC" w:rsidRPr="00767A80" w:rsidRDefault="00690CAC" w:rsidP="00690CAC">
      <w:pPr>
        <w:ind w:left="567" w:firstLine="12"/>
        <w:jc w:val="both"/>
        <w:rPr>
          <w:sz w:val="28"/>
          <w:szCs w:val="28"/>
        </w:rPr>
      </w:pPr>
      <w:r w:rsidRPr="00767A80">
        <w:rPr>
          <w:sz w:val="28"/>
          <w:szCs w:val="28"/>
        </w:rPr>
        <w:t xml:space="preserve">  - на финансирование центральной клубной системы направлено соответственно 17389,0 тыс.рублей и 2275,2 тыс.рублей</w:t>
      </w:r>
    </w:p>
    <w:p w:rsidR="00690CAC" w:rsidRPr="00767A80" w:rsidRDefault="00690CAC" w:rsidP="00690CAC">
      <w:pPr>
        <w:ind w:left="708" w:firstLine="12"/>
        <w:jc w:val="both"/>
        <w:rPr>
          <w:sz w:val="28"/>
          <w:szCs w:val="28"/>
        </w:rPr>
      </w:pPr>
      <w:r w:rsidRPr="00767A80">
        <w:rPr>
          <w:sz w:val="28"/>
          <w:szCs w:val="28"/>
        </w:rPr>
        <w:t>- на финансирование центральной библиотечной системы направлено 7404,0 тыс.рублей и 661,7 тыс.рублей</w:t>
      </w:r>
    </w:p>
    <w:p w:rsidR="00690CAC" w:rsidRPr="00767A80" w:rsidRDefault="00690CAC" w:rsidP="00690CAC">
      <w:pPr>
        <w:ind w:left="708" w:firstLine="12"/>
        <w:jc w:val="both"/>
        <w:rPr>
          <w:sz w:val="28"/>
          <w:szCs w:val="28"/>
        </w:rPr>
      </w:pPr>
      <w:r w:rsidRPr="00767A80">
        <w:rPr>
          <w:sz w:val="28"/>
          <w:szCs w:val="28"/>
        </w:rPr>
        <w:t>- на финансирование народного музея направлено 1405,0 тыс.рублей и 15,0 тыс.рублей</w:t>
      </w:r>
    </w:p>
    <w:p w:rsidR="00690CAC" w:rsidRPr="00767A80" w:rsidRDefault="00690CAC" w:rsidP="00690CAC">
      <w:pPr>
        <w:ind w:firstLine="708"/>
        <w:jc w:val="both"/>
        <w:rPr>
          <w:sz w:val="28"/>
          <w:szCs w:val="28"/>
        </w:rPr>
      </w:pPr>
      <w:r w:rsidRPr="00767A80">
        <w:rPr>
          <w:sz w:val="28"/>
          <w:szCs w:val="28"/>
        </w:rPr>
        <w:t>Расходы по разделу 0801 реализуются через мероприятия  муниципальной программы «Развитие культуры в Грачевском районе»</w:t>
      </w:r>
    </w:p>
    <w:p w:rsidR="00690CAC" w:rsidRPr="00767A80" w:rsidRDefault="00690CAC" w:rsidP="00690CAC">
      <w:pPr>
        <w:ind w:firstLine="708"/>
        <w:jc w:val="both"/>
        <w:rPr>
          <w:sz w:val="28"/>
          <w:szCs w:val="28"/>
        </w:rPr>
      </w:pPr>
      <w:r w:rsidRPr="00767A80">
        <w:rPr>
          <w:sz w:val="28"/>
          <w:szCs w:val="28"/>
        </w:rPr>
        <w:t>За счет средств  федерального бюджета реализованы мероприятия по подключению библиотек к системе интернет – 60,8 тыс.рублей, комплектование книжных фондов – 11,1 тыс.рублей, денежные поощрения лучшим муниципальным учреждениям культуры в сумме – 200,0тыс.рублей</w:t>
      </w:r>
      <w:r w:rsidR="00FB58A8">
        <w:rPr>
          <w:sz w:val="28"/>
          <w:szCs w:val="28"/>
        </w:rPr>
        <w:t>.</w:t>
      </w:r>
      <w:r w:rsidRPr="00767A80">
        <w:rPr>
          <w:sz w:val="28"/>
          <w:szCs w:val="28"/>
        </w:rPr>
        <w:t xml:space="preserve"> </w:t>
      </w:r>
      <w:r w:rsidR="00FB58A8">
        <w:rPr>
          <w:sz w:val="28"/>
          <w:szCs w:val="28"/>
        </w:rPr>
        <w:t xml:space="preserve">Средства </w:t>
      </w:r>
      <w:r w:rsidRPr="00767A80">
        <w:rPr>
          <w:sz w:val="28"/>
          <w:szCs w:val="28"/>
        </w:rPr>
        <w:t xml:space="preserve">направлены  на приобретение библиотечного фонда, компьютерной техника, сценических костюмов и видеокамеры.  </w:t>
      </w:r>
    </w:p>
    <w:p w:rsidR="00690CAC" w:rsidRPr="00767A80" w:rsidRDefault="00690CAC" w:rsidP="00690CAC">
      <w:pPr>
        <w:ind w:firstLine="708"/>
        <w:jc w:val="both"/>
        <w:rPr>
          <w:sz w:val="28"/>
          <w:szCs w:val="28"/>
        </w:rPr>
      </w:pPr>
      <w:r w:rsidRPr="00767A80">
        <w:rPr>
          <w:sz w:val="28"/>
          <w:szCs w:val="28"/>
        </w:rPr>
        <w:t>Проведены ремонтные работы в Ждамировском сельском Доме культуры (ремонт фасада),  на сумму 118,0  тыс.рублей.</w:t>
      </w:r>
    </w:p>
    <w:p w:rsidR="00690CAC" w:rsidRPr="00767A80" w:rsidRDefault="00690CAC" w:rsidP="00283CB6">
      <w:pPr>
        <w:tabs>
          <w:tab w:val="left" w:pos="7140"/>
        </w:tabs>
        <w:ind w:firstLine="708"/>
        <w:jc w:val="both"/>
        <w:rPr>
          <w:sz w:val="28"/>
          <w:szCs w:val="28"/>
        </w:rPr>
      </w:pPr>
      <w:r w:rsidRPr="00767A80">
        <w:rPr>
          <w:sz w:val="28"/>
          <w:szCs w:val="28"/>
        </w:rPr>
        <w:t xml:space="preserve">Сеть учреждений культуры сохранена. </w:t>
      </w:r>
      <w:r w:rsidR="00283CB6" w:rsidRPr="00767A80">
        <w:rPr>
          <w:sz w:val="28"/>
          <w:szCs w:val="28"/>
        </w:rPr>
        <w:tab/>
      </w:r>
    </w:p>
    <w:p w:rsidR="00690CAC" w:rsidRPr="00767A80" w:rsidRDefault="00690CAC" w:rsidP="00690CAC">
      <w:pPr>
        <w:jc w:val="both"/>
        <w:rPr>
          <w:b/>
          <w:sz w:val="28"/>
          <w:szCs w:val="28"/>
        </w:rPr>
      </w:pPr>
      <w:r w:rsidRPr="00767A80">
        <w:rPr>
          <w:sz w:val="28"/>
          <w:szCs w:val="28"/>
        </w:rPr>
        <w:tab/>
        <w:t xml:space="preserve"> </w:t>
      </w:r>
    </w:p>
    <w:p w:rsidR="00690CAC" w:rsidRPr="00767A80" w:rsidRDefault="00690CAC" w:rsidP="00690CAC">
      <w:pPr>
        <w:jc w:val="center"/>
        <w:rPr>
          <w:b/>
          <w:sz w:val="28"/>
          <w:szCs w:val="28"/>
        </w:rPr>
      </w:pPr>
      <w:r w:rsidRPr="00767A80">
        <w:rPr>
          <w:b/>
          <w:sz w:val="28"/>
          <w:szCs w:val="28"/>
        </w:rPr>
        <w:t>Социальная политика</w:t>
      </w:r>
    </w:p>
    <w:p w:rsidR="00690CAC" w:rsidRPr="00767A80" w:rsidRDefault="00690CAC" w:rsidP="00690CAC">
      <w:pPr>
        <w:jc w:val="both"/>
        <w:rPr>
          <w:sz w:val="28"/>
          <w:szCs w:val="28"/>
        </w:rPr>
      </w:pPr>
      <w:r w:rsidRPr="00767A80">
        <w:rPr>
          <w:sz w:val="28"/>
          <w:szCs w:val="28"/>
        </w:rPr>
        <w:t xml:space="preserve"> </w:t>
      </w:r>
    </w:p>
    <w:p w:rsidR="00690CAC" w:rsidRPr="00767A80" w:rsidRDefault="00690CAC" w:rsidP="00690CAC">
      <w:pPr>
        <w:ind w:firstLine="720"/>
        <w:jc w:val="both"/>
        <w:rPr>
          <w:sz w:val="28"/>
          <w:szCs w:val="28"/>
        </w:rPr>
      </w:pPr>
      <w:r w:rsidRPr="00767A80">
        <w:rPr>
          <w:sz w:val="28"/>
          <w:szCs w:val="28"/>
        </w:rPr>
        <w:t xml:space="preserve">План по расходам  по разделу  в течение 2016 года уточнен на </w:t>
      </w:r>
      <w:r w:rsidR="00283CB6" w:rsidRPr="00767A80">
        <w:rPr>
          <w:sz w:val="28"/>
          <w:szCs w:val="28"/>
        </w:rPr>
        <w:t>6780,0</w:t>
      </w:r>
      <w:r w:rsidRPr="00767A80">
        <w:rPr>
          <w:sz w:val="28"/>
          <w:szCs w:val="28"/>
        </w:rPr>
        <w:t xml:space="preserve"> тыс. рублей.</w:t>
      </w:r>
    </w:p>
    <w:p w:rsidR="00690CAC" w:rsidRPr="00767A80" w:rsidRDefault="00690CAC" w:rsidP="00690CAC">
      <w:pPr>
        <w:ind w:firstLine="708"/>
        <w:jc w:val="both"/>
        <w:rPr>
          <w:sz w:val="28"/>
          <w:szCs w:val="28"/>
        </w:rPr>
      </w:pPr>
      <w:r w:rsidRPr="00767A80">
        <w:rPr>
          <w:sz w:val="28"/>
          <w:szCs w:val="28"/>
        </w:rPr>
        <w:t xml:space="preserve">Расходы в целом по разделу составили </w:t>
      </w:r>
      <w:r w:rsidR="00283CB6" w:rsidRPr="00767A80">
        <w:rPr>
          <w:sz w:val="28"/>
          <w:szCs w:val="28"/>
        </w:rPr>
        <w:t>24825,9</w:t>
      </w:r>
      <w:r w:rsidRPr="00767A80">
        <w:rPr>
          <w:sz w:val="28"/>
          <w:szCs w:val="28"/>
        </w:rPr>
        <w:t xml:space="preserve"> тыс. руб</w:t>
      </w:r>
      <w:r w:rsidR="006F1E7E" w:rsidRPr="00767A80">
        <w:rPr>
          <w:sz w:val="28"/>
          <w:szCs w:val="28"/>
        </w:rPr>
        <w:t>лей</w:t>
      </w:r>
      <w:r w:rsidRPr="00767A80">
        <w:rPr>
          <w:sz w:val="28"/>
          <w:szCs w:val="28"/>
        </w:rPr>
        <w:t xml:space="preserve"> или </w:t>
      </w:r>
      <w:r w:rsidR="00283CB6" w:rsidRPr="00767A80">
        <w:rPr>
          <w:sz w:val="28"/>
          <w:szCs w:val="28"/>
        </w:rPr>
        <w:t>6,6</w:t>
      </w:r>
      <w:r w:rsidRPr="00767A80">
        <w:rPr>
          <w:sz w:val="28"/>
          <w:szCs w:val="28"/>
        </w:rPr>
        <w:t xml:space="preserve"> процента от общих расходов  бюджета.</w:t>
      </w:r>
    </w:p>
    <w:p w:rsidR="00690CAC" w:rsidRPr="00767A80" w:rsidRDefault="00690CAC" w:rsidP="00690CAC">
      <w:pPr>
        <w:ind w:firstLine="708"/>
        <w:jc w:val="both"/>
        <w:rPr>
          <w:sz w:val="28"/>
          <w:szCs w:val="28"/>
        </w:rPr>
      </w:pPr>
      <w:r w:rsidRPr="00767A80">
        <w:rPr>
          <w:sz w:val="28"/>
          <w:szCs w:val="28"/>
        </w:rPr>
        <w:t>Выплачено надбавки к пенсиям  муниципальных служащих в сумме</w:t>
      </w:r>
      <w:r w:rsidR="006F1E7E" w:rsidRPr="00767A80">
        <w:rPr>
          <w:sz w:val="28"/>
          <w:szCs w:val="28"/>
        </w:rPr>
        <w:t>1849,1</w:t>
      </w:r>
      <w:r w:rsidRPr="00767A80">
        <w:rPr>
          <w:sz w:val="28"/>
          <w:szCs w:val="28"/>
        </w:rPr>
        <w:t xml:space="preserve"> тыс. руб</w:t>
      </w:r>
      <w:r w:rsidR="006F1E7E" w:rsidRPr="00767A80">
        <w:rPr>
          <w:sz w:val="28"/>
          <w:szCs w:val="28"/>
        </w:rPr>
        <w:t>лей</w:t>
      </w:r>
      <w:r w:rsidRPr="00767A80">
        <w:rPr>
          <w:sz w:val="28"/>
          <w:szCs w:val="28"/>
        </w:rPr>
        <w:t xml:space="preserve"> </w:t>
      </w:r>
    </w:p>
    <w:p w:rsidR="00690CAC" w:rsidRPr="00767A80" w:rsidRDefault="00690CAC" w:rsidP="00690CAC">
      <w:pPr>
        <w:jc w:val="both"/>
        <w:rPr>
          <w:sz w:val="28"/>
          <w:szCs w:val="28"/>
        </w:rPr>
      </w:pPr>
      <w:r w:rsidRPr="00767A80">
        <w:rPr>
          <w:sz w:val="28"/>
          <w:szCs w:val="28"/>
        </w:rPr>
        <w:tab/>
        <w:t xml:space="preserve">Количество детей, находящихся под опекой на конец года составляет 47 человека, сумма  произведенных выплат пособия по опеке и попечительству, выплаты замещающей семье составила 4317,6 тыс. рублей. </w:t>
      </w:r>
      <w:r w:rsidRPr="00767A80">
        <w:rPr>
          <w:sz w:val="28"/>
          <w:szCs w:val="28"/>
        </w:rPr>
        <w:lastRenderedPageBreak/>
        <w:t>Сумма  выплат единовременного пособия при устройстве ребенка в семью составила 192,7 тыс.рублей.</w:t>
      </w:r>
    </w:p>
    <w:p w:rsidR="00690CAC" w:rsidRPr="00767A80" w:rsidRDefault="00690CAC" w:rsidP="00767A80">
      <w:pPr>
        <w:ind w:firstLine="708"/>
        <w:jc w:val="both"/>
        <w:rPr>
          <w:sz w:val="28"/>
          <w:szCs w:val="28"/>
        </w:rPr>
      </w:pPr>
      <w:r w:rsidRPr="00767A80">
        <w:rPr>
          <w:sz w:val="28"/>
          <w:szCs w:val="28"/>
        </w:rPr>
        <w:t>Количество родителей, получивших в 2016 году компенсацию за содержание ребёнка в дошкольном учр</w:t>
      </w:r>
      <w:r w:rsidR="00767A80">
        <w:rPr>
          <w:sz w:val="28"/>
          <w:szCs w:val="28"/>
        </w:rPr>
        <w:t>еждении составило 506 человека</w:t>
      </w:r>
    </w:p>
    <w:p w:rsidR="00690CAC" w:rsidRPr="00767A80" w:rsidRDefault="00690CAC" w:rsidP="00767A80">
      <w:pPr>
        <w:ind w:firstLine="708"/>
        <w:jc w:val="both"/>
        <w:rPr>
          <w:sz w:val="28"/>
          <w:szCs w:val="28"/>
        </w:rPr>
      </w:pPr>
      <w:r w:rsidRPr="00767A80">
        <w:rPr>
          <w:sz w:val="28"/>
          <w:szCs w:val="28"/>
        </w:rPr>
        <w:t>Всего выплачено компенсации за содержание ребенка в детском саду в сумме 1104,8 тыс. рублей.</w:t>
      </w:r>
    </w:p>
    <w:p w:rsidR="00690CAC" w:rsidRPr="00767A80" w:rsidRDefault="00690CAC" w:rsidP="00690CAC">
      <w:pPr>
        <w:jc w:val="both"/>
        <w:rPr>
          <w:sz w:val="28"/>
          <w:szCs w:val="28"/>
        </w:rPr>
      </w:pPr>
      <w:r w:rsidRPr="00767A80">
        <w:rPr>
          <w:sz w:val="28"/>
          <w:szCs w:val="28"/>
        </w:rPr>
        <w:tab/>
        <w:t>Расход субвенций на обеспечение оздоровления и отдыха детей составил 878,8 тыс.рублей.</w:t>
      </w:r>
    </w:p>
    <w:p w:rsidR="00690CAC" w:rsidRPr="00767A80" w:rsidRDefault="00690CAC" w:rsidP="00690CAC">
      <w:pPr>
        <w:ind w:firstLine="720"/>
        <w:jc w:val="both"/>
        <w:rPr>
          <w:sz w:val="28"/>
          <w:szCs w:val="28"/>
        </w:rPr>
      </w:pPr>
      <w:r w:rsidRPr="00767A80">
        <w:rPr>
          <w:sz w:val="28"/>
          <w:szCs w:val="28"/>
        </w:rPr>
        <w:t>В 2016 году реализована муниципальная программа «Обеспечение жильем молодых семей» -</w:t>
      </w:r>
      <w:r w:rsidR="006F1E7E" w:rsidRPr="00767A80">
        <w:rPr>
          <w:sz w:val="28"/>
          <w:szCs w:val="28"/>
        </w:rPr>
        <w:t xml:space="preserve"> субсидии на </w:t>
      </w:r>
      <w:r w:rsidRPr="00767A80">
        <w:rPr>
          <w:sz w:val="28"/>
          <w:szCs w:val="28"/>
        </w:rPr>
        <w:t>софинансировани</w:t>
      </w:r>
      <w:r w:rsidR="006F1E7E" w:rsidRPr="00767A80">
        <w:rPr>
          <w:sz w:val="28"/>
          <w:szCs w:val="28"/>
        </w:rPr>
        <w:t>е</w:t>
      </w:r>
      <w:r w:rsidRPr="00767A80">
        <w:rPr>
          <w:sz w:val="28"/>
          <w:szCs w:val="28"/>
        </w:rPr>
        <w:t xml:space="preserve"> за счет федерального и областного бюджета </w:t>
      </w:r>
      <w:r w:rsidR="00937292" w:rsidRPr="00767A80">
        <w:rPr>
          <w:sz w:val="28"/>
          <w:szCs w:val="28"/>
        </w:rPr>
        <w:t xml:space="preserve">составили </w:t>
      </w:r>
      <w:r w:rsidRPr="00767A80">
        <w:rPr>
          <w:sz w:val="28"/>
          <w:szCs w:val="28"/>
        </w:rPr>
        <w:t>соответственно 4658,9 тыс.рублей  и 4781,7 тыс.рублей</w:t>
      </w:r>
      <w:r w:rsidR="00937292" w:rsidRPr="00767A80">
        <w:rPr>
          <w:sz w:val="28"/>
          <w:szCs w:val="28"/>
        </w:rPr>
        <w:t xml:space="preserve"> -</w:t>
      </w:r>
      <w:r w:rsidRPr="00767A80">
        <w:rPr>
          <w:sz w:val="28"/>
          <w:szCs w:val="28"/>
        </w:rPr>
        <w:t xml:space="preserve"> 13 семей  получили сертификаты на приобретение или улучшение жилья.</w:t>
      </w:r>
    </w:p>
    <w:p w:rsidR="00690CAC" w:rsidRPr="00767A80" w:rsidRDefault="00690CAC" w:rsidP="00690CAC">
      <w:pPr>
        <w:ind w:firstLine="720"/>
        <w:jc w:val="both"/>
        <w:rPr>
          <w:sz w:val="28"/>
          <w:szCs w:val="28"/>
        </w:rPr>
      </w:pPr>
      <w:r w:rsidRPr="00767A80">
        <w:rPr>
          <w:sz w:val="28"/>
          <w:szCs w:val="28"/>
        </w:rPr>
        <w:t xml:space="preserve">Возмещение расходов, связанных с предоставлением компенсации расходов на оплату жилых помещений, отопления и освещения педагогическим работникам, работающим и проживающим в сельской местности в сумме 6803,4тыс.рублей. </w:t>
      </w:r>
    </w:p>
    <w:p w:rsidR="00690CAC" w:rsidRPr="00767A80" w:rsidRDefault="00690CAC" w:rsidP="00690CAC">
      <w:pPr>
        <w:ind w:firstLine="720"/>
        <w:jc w:val="both"/>
        <w:rPr>
          <w:sz w:val="28"/>
          <w:szCs w:val="28"/>
        </w:rPr>
      </w:pPr>
      <w:r w:rsidRPr="00767A80">
        <w:rPr>
          <w:sz w:val="28"/>
          <w:szCs w:val="28"/>
        </w:rPr>
        <w:t>Предоставление социальных выплат гражданам на уплату процентов по коммерческим кредитам, привлекаемым в российских банках для газификации жилья в сумме 4,9тыс.рублей.</w:t>
      </w:r>
    </w:p>
    <w:p w:rsidR="00690CAC" w:rsidRPr="00767A80" w:rsidRDefault="00690CAC" w:rsidP="00690CAC">
      <w:pPr>
        <w:ind w:firstLine="720"/>
        <w:jc w:val="both"/>
        <w:rPr>
          <w:sz w:val="28"/>
          <w:szCs w:val="28"/>
        </w:rPr>
      </w:pPr>
      <w:r w:rsidRPr="00767A80">
        <w:rPr>
          <w:sz w:val="28"/>
          <w:szCs w:val="28"/>
        </w:rPr>
        <w:t>Расходы на поддержку общественных организаций в сумме 234,0тыс.рублей</w:t>
      </w:r>
    </w:p>
    <w:p w:rsidR="00690CAC" w:rsidRPr="00767A80" w:rsidRDefault="00690CAC" w:rsidP="00690CAC">
      <w:pPr>
        <w:jc w:val="both"/>
        <w:rPr>
          <w:sz w:val="28"/>
          <w:szCs w:val="28"/>
        </w:rPr>
      </w:pPr>
      <w:r w:rsidRPr="00767A80">
        <w:rPr>
          <w:sz w:val="28"/>
          <w:szCs w:val="28"/>
        </w:rPr>
        <w:tab/>
      </w:r>
    </w:p>
    <w:p w:rsidR="00690CAC" w:rsidRPr="00767A80" w:rsidRDefault="00690CAC" w:rsidP="00690CAC">
      <w:pPr>
        <w:jc w:val="center"/>
        <w:rPr>
          <w:b/>
          <w:sz w:val="28"/>
          <w:szCs w:val="28"/>
        </w:rPr>
      </w:pPr>
      <w:r w:rsidRPr="00767A80">
        <w:rPr>
          <w:b/>
          <w:sz w:val="28"/>
          <w:szCs w:val="28"/>
        </w:rPr>
        <w:t>Физическая культура и спорт</w:t>
      </w:r>
    </w:p>
    <w:p w:rsidR="00690CAC" w:rsidRPr="00767A80" w:rsidRDefault="00690CAC" w:rsidP="00690CAC">
      <w:pPr>
        <w:jc w:val="center"/>
        <w:rPr>
          <w:b/>
          <w:sz w:val="28"/>
          <w:szCs w:val="28"/>
        </w:rPr>
      </w:pPr>
    </w:p>
    <w:p w:rsidR="00690CAC" w:rsidRPr="00767A80" w:rsidRDefault="00690CAC" w:rsidP="00690CAC">
      <w:pPr>
        <w:ind w:firstLine="720"/>
        <w:jc w:val="both"/>
        <w:rPr>
          <w:sz w:val="28"/>
          <w:szCs w:val="28"/>
        </w:rPr>
      </w:pPr>
      <w:r w:rsidRPr="00767A80">
        <w:rPr>
          <w:sz w:val="28"/>
          <w:szCs w:val="28"/>
        </w:rPr>
        <w:t>План по расходам  по разделу  в течение 2016 года уточнен на 50,0 тыс. рублей.</w:t>
      </w:r>
    </w:p>
    <w:p w:rsidR="00690CAC" w:rsidRPr="00767A80" w:rsidRDefault="00690CAC" w:rsidP="00690CAC">
      <w:pPr>
        <w:ind w:firstLine="720"/>
        <w:jc w:val="both"/>
        <w:rPr>
          <w:sz w:val="28"/>
          <w:szCs w:val="28"/>
        </w:rPr>
      </w:pPr>
      <w:r w:rsidRPr="00767A80">
        <w:rPr>
          <w:sz w:val="28"/>
          <w:szCs w:val="28"/>
        </w:rPr>
        <w:t xml:space="preserve">Расходы по разделу составили  1300 тыс.рублей. </w:t>
      </w:r>
    </w:p>
    <w:p w:rsidR="00690CAC" w:rsidRPr="00767A80" w:rsidRDefault="00690CAC" w:rsidP="00690CAC">
      <w:pPr>
        <w:ind w:firstLine="720"/>
        <w:jc w:val="both"/>
        <w:rPr>
          <w:sz w:val="28"/>
          <w:szCs w:val="28"/>
        </w:rPr>
      </w:pPr>
      <w:r w:rsidRPr="00767A80">
        <w:rPr>
          <w:sz w:val="28"/>
          <w:szCs w:val="28"/>
        </w:rPr>
        <w:t xml:space="preserve">В рамках муниципальной программы «Развитие физической культуры и спорта в Грачевском районе» проведены мероприятия направленные на развитие массового спорта в районе,  улучшения материально-технической базы, оздоровления населения, пропаганды здорового образа жизни и приобщение людей к регулярным занятиям физической культурой и спортом. </w:t>
      </w:r>
    </w:p>
    <w:p w:rsidR="00690CAC" w:rsidRPr="00767A80" w:rsidRDefault="00690CAC" w:rsidP="00690CAC">
      <w:pPr>
        <w:ind w:firstLine="720"/>
        <w:jc w:val="both"/>
        <w:rPr>
          <w:sz w:val="28"/>
          <w:szCs w:val="28"/>
        </w:rPr>
      </w:pPr>
      <w:r w:rsidRPr="00767A80">
        <w:rPr>
          <w:sz w:val="28"/>
          <w:szCs w:val="28"/>
        </w:rPr>
        <w:tab/>
      </w:r>
    </w:p>
    <w:p w:rsidR="00690CAC" w:rsidRPr="00767A80" w:rsidRDefault="00690CAC" w:rsidP="00690CAC">
      <w:pPr>
        <w:jc w:val="center"/>
        <w:rPr>
          <w:b/>
          <w:sz w:val="28"/>
          <w:szCs w:val="28"/>
        </w:rPr>
      </w:pPr>
      <w:r w:rsidRPr="00767A80">
        <w:rPr>
          <w:b/>
          <w:sz w:val="28"/>
          <w:szCs w:val="28"/>
        </w:rPr>
        <w:t>Трансферты</w:t>
      </w:r>
    </w:p>
    <w:p w:rsidR="00690CAC" w:rsidRPr="00767A80" w:rsidRDefault="00690CAC" w:rsidP="00690CAC">
      <w:pPr>
        <w:jc w:val="center"/>
        <w:rPr>
          <w:b/>
          <w:sz w:val="28"/>
          <w:szCs w:val="28"/>
        </w:rPr>
      </w:pPr>
    </w:p>
    <w:p w:rsidR="00690CAC" w:rsidRPr="00767A80" w:rsidRDefault="00690CAC" w:rsidP="00690CAC">
      <w:pPr>
        <w:jc w:val="both"/>
        <w:rPr>
          <w:sz w:val="28"/>
          <w:szCs w:val="28"/>
        </w:rPr>
      </w:pPr>
      <w:r w:rsidRPr="00767A80">
        <w:rPr>
          <w:sz w:val="28"/>
          <w:szCs w:val="28"/>
        </w:rPr>
        <w:tab/>
        <w:t xml:space="preserve">План по расходам уточнен на 9578,4 тыс. руб. за счет районного фонда финансовой поддержки. </w:t>
      </w:r>
    </w:p>
    <w:p w:rsidR="00690CAC" w:rsidRPr="00767A80" w:rsidRDefault="00690CAC" w:rsidP="00690CAC">
      <w:pPr>
        <w:ind w:firstLine="720"/>
        <w:jc w:val="both"/>
        <w:rPr>
          <w:sz w:val="28"/>
          <w:szCs w:val="28"/>
        </w:rPr>
      </w:pPr>
      <w:r w:rsidRPr="00767A80">
        <w:rPr>
          <w:sz w:val="28"/>
          <w:szCs w:val="28"/>
        </w:rPr>
        <w:t xml:space="preserve">Сумма межбюджетных трансфертов  бюджета района составляет  38866,4 тыс. руб., в том числе:  </w:t>
      </w:r>
    </w:p>
    <w:p w:rsidR="00690CAC" w:rsidRPr="00767A80" w:rsidRDefault="00690CAC" w:rsidP="00690CAC">
      <w:pPr>
        <w:ind w:firstLine="720"/>
        <w:jc w:val="both"/>
        <w:rPr>
          <w:sz w:val="28"/>
          <w:szCs w:val="28"/>
        </w:rPr>
      </w:pPr>
      <w:r w:rsidRPr="00767A80">
        <w:rPr>
          <w:sz w:val="28"/>
          <w:szCs w:val="28"/>
        </w:rPr>
        <w:t xml:space="preserve">   - дотация на выравнивание бюджетной обеспеченности поселений – 20179,4 тыс. рублей ( в том числе  - 500,0 тыс.рублей – средства районного бюджета);</w:t>
      </w:r>
    </w:p>
    <w:p w:rsidR="00690CAC" w:rsidRPr="00767A80" w:rsidRDefault="00690CAC" w:rsidP="00690CAC">
      <w:pPr>
        <w:ind w:firstLine="720"/>
        <w:jc w:val="both"/>
        <w:rPr>
          <w:sz w:val="28"/>
          <w:szCs w:val="28"/>
        </w:rPr>
      </w:pPr>
      <w:r w:rsidRPr="00767A80">
        <w:rPr>
          <w:sz w:val="28"/>
          <w:szCs w:val="28"/>
        </w:rPr>
        <w:t>- дотации на сбалансиро</w:t>
      </w:r>
      <w:r w:rsidR="006F1E7E" w:rsidRPr="00767A80">
        <w:rPr>
          <w:sz w:val="28"/>
          <w:szCs w:val="28"/>
        </w:rPr>
        <w:t>ванность – 18687,0 тыс.рублей.</w:t>
      </w:r>
    </w:p>
    <w:p w:rsidR="00690CAC" w:rsidRPr="00767A80" w:rsidRDefault="00690CAC" w:rsidP="00690CAC">
      <w:pPr>
        <w:jc w:val="both"/>
        <w:rPr>
          <w:sz w:val="28"/>
          <w:szCs w:val="28"/>
        </w:rPr>
      </w:pPr>
      <w:r w:rsidRPr="00767A80">
        <w:rPr>
          <w:sz w:val="28"/>
          <w:szCs w:val="28"/>
        </w:rPr>
        <w:tab/>
      </w:r>
      <w:r w:rsidRPr="00767A80">
        <w:rPr>
          <w:sz w:val="28"/>
          <w:szCs w:val="28"/>
        </w:rPr>
        <w:tab/>
        <w:t xml:space="preserve"> </w:t>
      </w:r>
    </w:p>
    <w:p w:rsidR="00690CAC" w:rsidRPr="00767A80" w:rsidRDefault="00690CAC" w:rsidP="00690CAC">
      <w:pPr>
        <w:rPr>
          <w:sz w:val="28"/>
          <w:szCs w:val="28"/>
        </w:rPr>
      </w:pPr>
    </w:p>
    <w:sectPr w:rsidR="00690CAC" w:rsidRPr="00767A80" w:rsidSect="007B39E9">
      <w:pgSz w:w="11906" w:h="16838"/>
      <w:pgMar w:top="567"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677E" w:rsidRDefault="005A677E" w:rsidP="00CD16C6">
      <w:r>
        <w:separator/>
      </w:r>
    </w:p>
  </w:endnote>
  <w:endnote w:type="continuationSeparator" w:id="1">
    <w:p w:rsidR="005A677E" w:rsidRDefault="005A677E" w:rsidP="00CD16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677E" w:rsidRDefault="005A677E" w:rsidP="00CD16C6">
      <w:r>
        <w:separator/>
      </w:r>
    </w:p>
  </w:footnote>
  <w:footnote w:type="continuationSeparator" w:id="1">
    <w:p w:rsidR="005A677E" w:rsidRDefault="005A677E" w:rsidP="00CD16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27F8E"/>
    <w:rsid w:val="000131B0"/>
    <w:rsid w:val="00043380"/>
    <w:rsid w:val="00156FF4"/>
    <w:rsid w:val="00225CBD"/>
    <w:rsid w:val="00283CB6"/>
    <w:rsid w:val="002F62FC"/>
    <w:rsid w:val="003A161C"/>
    <w:rsid w:val="00477FA1"/>
    <w:rsid w:val="00484468"/>
    <w:rsid w:val="004A23C1"/>
    <w:rsid w:val="004F15EE"/>
    <w:rsid w:val="005A677E"/>
    <w:rsid w:val="005C0C9B"/>
    <w:rsid w:val="00635AA7"/>
    <w:rsid w:val="00645386"/>
    <w:rsid w:val="00683192"/>
    <w:rsid w:val="00690CAC"/>
    <w:rsid w:val="00692B1C"/>
    <w:rsid w:val="006D7097"/>
    <w:rsid w:val="006E7AE2"/>
    <w:rsid w:val="006F1E7E"/>
    <w:rsid w:val="00700B71"/>
    <w:rsid w:val="00767A80"/>
    <w:rsid w:val="00777F81"/>
    <w:rsid w:val="007B39E9"/>
    <w:rsid w:val="007B6F60"/>
    <w:rsid w:val="008E05B2"/>
    <w:rsid w:val="00927F8E"/>
    <w:rsid w:val="00937292"/>
    <w:rsid w:val="009C4DB2"/>
    <w:rsid w:val="00A91E53"/>
    <w:rsid w:val="00BF1163"/>
    <w:rsid w:val="00BF4BEF"/>
    <w:rsid w:val="00C90252"/>
    <w:rsid w:val="00C97F27"/>
    <w:rsid w:val="00CD16C6"/>
    <w:rsid w:val="00D53A1A"/>
    <w:rsid w:val="00D669DC"/>
    <w:rsid w:val="00D70512"/>
    <w:rsid w:val="00DB3218"/>
    <w:rsid w:val="00E74BF1"/>
    <w:rsid w:val="00EF494B"/>
    <w:rsid w:val="00F63280"/>
    <w:rsid w:val="00FB58A8"/>
    <w:rsid w:val="00FC4E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F8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27F8E"/>
    <w:pPr>
      <w:spacing w:before="100" w:beforeAutospacing="1" w:after="100" w:afterAutospacing="1"/>
    </w:pPr>
  </w:style>
  <w:style w:type="character" w:styleId="a4">
    <w:name w:val="Strong"/>
    <w:basedOn w:val="a0"/>
    <w:uiPriority w:val="22"/>
    <w:qFormat/>
    <w:rsid w:val="00927F8E"/>
    <w:rPr>
      <w:b/>
      <w:bCs/>
    </w:rPr>
  </w:style>
  <w:style w:type="paragraph" w:styleId="a5">
    <w:name w:val="header"/>
    <w:basedOn w:val="a"/>
    <w:link w:val="a6"/>
    <w:uiPriority w:val="99"/>
    <w:semiHidden/>
    <w:unhideWhenUsed/>
    <w:rsid w:val="00CD16C6"/>
    <w:pPr>
      <w:tabs>
        <w:tab w:val="center" w:pos="4677"/>
        <w:tab w:val="right" w:pos="9355"/>
      </w:tabs>
    </w:pPr>
  </w:style>
  <w:style w:type="character" w:customStyle="1" w:styleId="a6">
    <w:name w:val="Верхний колонтитул Знак"/>
    <w:basedOn w:val="a0"/>
    <w:link w:val="a5"/>
    <w:uiPriority w:val="99"/>
    <w:semiHidden/>
    <w:rsid w:val="00CD16C6"/>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CD16C6"/>
    <w:pPr>
      <w:tabs>
        <w:tab w:val="center" w:pos="4677"/>
        <w:tab w:val="right" w:pos="9355"/>
      </w:tabs>
    </w:pPr>
  </w:style>
  <w:style w:type="character" w:customStyle="1" w:styleId="a8">
    <w:name w:val="Нижний колонтитул Знак"/>
    <w:basedOn w:val="a0"/>
    <w:link w:val="a7"/>
    <w:uiPriority w:val="99"/>
    <w:semiHidden/>
    <w:rsid w:val="00CD16C6"/>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F8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27F8E"/>
    <w:pPr>
      <w:spacing w:before="100" w:beforeAutospacing="1" w:after="100" w:afterAutospacing="1"/>
    </w:pPr>
  </w:style>
  <w:style w:type="character" w:styleId="a4">
    <w:name w:val="Strong"/>
    <w:basedOn w:val="a0"/>
    <w:uiPriority w:val="22"/>
    <w:qFormat/>
    <w:rsid w:val="00927F8E"/>
    <w:rPr>
      <w:b/>
      <w:bCs/>
    </w:rPr>
  </w:style>
</w:styles>
</file>

<file path=word/webSettings.xml><?xml version="1.0" encoding="utf-8"?>
<w:webSettings xmlns:r="http://schemas.openxmlformats.org/officeDocument/2006/relationships" xmlns:w="http://schemas.openxmlformats.org/wordprocessingml/2006/main">
  <w:divs>
    <w:div w:id="190494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TotalTime>
  <Pages>8</Pages>
  <Words>2892</Words>
  <Characters>16487</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Larisa</dc:creator>
  <cp:lastModifiedBy>karimova</cp:lastModifiedBy>
  <cp:revision>10</cp:revision>
  <cp:lastPrinted>2017-03-20T14:12:00Z</cp:lastPrinted>
  <dcterms:created xsi:type="dcterms:W3CDTF">2017-03-16T04:39:00Z</dcterms:created>
  <dcterms:modified xsi:type="dcterms:W3CDTF">2017-03-20T14:20:00Z</dcterms:modified>
</cp:coreProperties>
</file>